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94CAC" w:rsidRPr="000108C1" w:rsidRDefault="00C94CAC">
      <w:pPr>
        <w:rPr>
          <w:rFonts w:asciiTheme="minorHAnsi" w:hAnsiTheme="minorHAnsi" w:cs="Arial"/>
          <w:b/>
          <w:color w:val="79B92C"/>
          <w:sz w:val="22"/>
          <w:szCs w:val="22"/>
        </w:rPr>
      </w:pPr>
    </w:p>
    <w:p w:rsidR="001650DC" w:rsidRPr="000108C1" w:rsidRDefault="005E60F7">
      <w:pPr>
        <w:rPr>
          <w:rFonts w:asciiTheme="minorHAnsi" w:hAnsiTheme="minorHAnsi" w:cs="Arial"/>
          <w:b/>
          <w:color w:val="79B92C"/>
          <w:sz w:val="22"/>
          <w:szCs w:val="22"/>
        </w:rPr>
      </w:pPr>
      <w:r w:rsidRPr="000108C1">
        <w:rPr>
          <w:rFonts w:asciiTheme="minorHAnsi" w:hAnsiTheme="minorHAnsi" w:cs="Arial"/>
          <w:b/>
          <w:noProof/>
          <w:color w:val="79B92C"/>
          <w:sz w:val="22"/>
          <w:szCs w:val="22"/>
        </w:rPr>
        <mc:AlternateContent>
          <mc:Choice Requires="wps">
            <w:drawing>
              <wp:anchor distT="0" distB="0" distL="114300" distR="114300" simplePos="0" relativeHeight="251665408" behindDoc="0" locked="0" layoutInCell="1" allowOverlap="1" wp14:anchorId="0C433362" wp14:editId="0916E49C">
                <wp:simplePos x="0" y="0"/>
                <wp:positionH relativeFrom="column">
                  <wp:posOffset>-247650</wp:posOffset>
                </wp:positionH>
                <wp:positionV relativeFrom="paragraph">
                  <wp:posOffset>3658870</wp:posOffset>
                </wp:positionV>
                <wp:extent cx="9729537" cy="1447800"/>
                <wp:effectExtent l="0" t="0" r="0" b="0"/>
                <wp:wrapNone/>
                <wp:docPr id="8" name="Text Box 8"/>
                <wp:cNvGraphicFramePr/>
                <a:graphic xmlns:a="http://schemas.openxmlformats.org/drawingml/2006/main">
                  <a:graphicData uri="http://schemas.microsoft.com/office/word/2010/wordprocessingShape">
                    <wps:wsp>
                      <wps:cNvSpPr txBox="1"/>
                      <wps:spPr>
                        <a:xfrm>
                          <a:off x="0" y="0"/>
                          <a:ext cx="9729537" cy="1447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F5CEB" w:rsidRPr="00233400" w:rsidRDefault="00FB2533" w:rsidP="003F0673">
                            <w:pPr>
                              <w:contextualSpacing/>
                              <w:rPr>
                                <w:rFonts w:ascii="Arial" w:hAnsi="Arial" w:cs="Arial"/>
                                <w:sz w:val="52"/>
                                <w:szCs w:val="52"/>
                              </w:rPr>
                            </w:pPr>
                            <w:r w:rsidRPr="00621D42">
                              <w:rPr>
                                <w:rFonts w:ascii="Arial" w:hAnsi="Arial" w:cs="Arial"/>
                                <w:sz w:val="72"/>
                                <w:szCs w:val="72"/>
                              </w:rPr>
                              <w:t xml:space="preserve">Facilities </w:t>
                            </w:r>
                            <w:r w:rsidR="00680746">
                              <w:rPr>
                                <w:rFonts w:ascii="Arial" w:hAnsi="Arial" w:cs="Arial"/>
                                <w:sz w:val="72"/>
                                <w:szCs w:val="72"/>
                              </w:rPr>
                              <w:t xml:space="preserve">Weekend </w:t>
                            </w:r>
                            <w:r w:rsidRPr="00621D42">
                              <w:rPr>
                                <w:rFonts w:ascii="Arial" w:hAnsi="Arial" w:cs="Arial"/>
                                <w:sz w:val="72"/>
                                <w:szCs w:val="72"/>
                              </w:rPr>
                              <w:t xml:space="preserve">Services </w:t>
                            </w:r>
                            <w:r w:rsidR="00A25B9C" w:rsidRPr="00621D42">
                              <w:rPr>
                                <w:rFonts w:ascii="Arial" w:hAnsi="Arial" w:cs="Arial"/>
                                <w:sz w:val="72"/>
                                <w:szCs w:val="72"/>
                              </w:rPr>
                              <w:t>Manager</w:t>
                            </w:r>
                            <w:r w:rsidR="00621D42" w:rsidRPr="00621D42">
                              <w:rPr>
                                <w:rFonts w:ascii="Arial" w:hAnsi="Arial" w:cs="Arial"/>
                                <w:sz w:val="72"/>
                                <w:szCs w:val="7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433362" id="_x0000_t202" coordsize="21600,21600" o:spt="202" path="m,l,21600r21600,l21600,xe">
                <v:stroke joinstyle="miter"/>
                <v:path gradientshapeok="t" o:connecttype="rect"/>
              </v:shapetype>
              <v:shape id="Text Box 8" o:spid="_x0000_s1026" type="#_x0000_t202" style="position:absolute;margin-left:-19.5pt;margin-top:288.1pt;width:766.1pt;height:11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" filled="f" stroked="f" strokeweight=".5pt">
                <v:textbox>
                  <w:txbxContent>
                    <w:p w:rsidR="008F5CEB" w:rsidRPr="00233400" w:rsidRDefault="00FB2533" w:rsidP="003F0673">
                      <w:pPr>
                        <w:contextualSpacing/>
                        <w:rPr>
                          <w:rFonts w:ascii="Arial" w:hAnsi="Arial" w:cs="Arial"/>
                          <w:sz w:val="52"/>
                          <w:szCs w:val="52"/>
                        </w:rPr>
                      </w:pPr>
                      <w:r w:rsidRPr="00621D42">
                        <w:rPr>
                          <w:rFonts w:ascii="Arial" w:hAnsi="Arial" w:cs="Arial"/>
                          <w:sz w:val="72"/>
                          <w:szCs w:val="72"/>
                        </w:rPr>
                        <w:t xml:space="preserve">Facilities </w:t>
                      </w:r>
                      <w:r w:rsidR="00680746">
                        <w:rPr>
                          <w:rFonts w:ascii="Arial" w:hAnsi="Arial" w:cs="Arial"/>
                          <w:sz w:val="72"/>
                          <w:szCs w:val="72"/>
                        </w:rPr>
                        <w:t xml:space="preserve">Weekend </w:t>
                      </w:r>
                      <w:r w:rsidRPr="00621D42">
                        <w:rPr>
                          <w:rFonts w:ascii="Arial" w:hAnsi="Arial" w:cs="Arial"/>
                          <w:sz w:val="72"/>
                          <w:szCs w:val="72"/>
                        </w:rPr>
                        <w:t xml:space="preserve">Services </w:t>
                      </w:r>
                      <w:r w:rsidR="00A25B9C" w:rsidRPr="00621D42">
                        <w:rPr>
                          <w:rFonts w:ascii="Arial" w:hAnsi="Arial" w:cs="Arial"/>
                          <w:sz w:val="72"/>
                          <w:szCs w:val="72"/>
                        </w:rPr>
                        <w:t>Manager</w:t>
                      </w:r>
                      <w:r w:rsidR="00621D42" w:rsidRPr="00621D42">
                        <w:rPr>
                          <w:rFonts w:ascii="Arial" w:hAnsi="Arial" w:cs="Arial"/>
                          <w:sz w:val="72"/>
                          <w:szCs w:val="72"/>
                        </w:rPr>
                        <w:t xml:space="preserve"> </w:t>
                      </w:r>
                    </w:p>
                  </w:txbxContent>
                </v:textbox>
              </v:shape>
            </w:pict>
          </mc:Fallback>
        </mc:AlternateContent>
      </w:r>
      <w:r w:rsidR="008F5CEB" w:rsidRPr="000108C1">
        <w:rPr>
          <w:rFonts w:asciiTheme="minorHAnsi" w:hAnsiTheme="minorHAnsi"/>
          <w:noProof/>
          <w:sz w:val="22"/>
          <w:szCs w:val="22"/>
        </w:rPr>
        <w:drawing>
          <wp:anchor distT="0" distB="0" distL="114300" distR="114300" simplePos="0" relativeHeight="251668480" behindDoc="0" locked="0" layoutInCell="1" allowOverlap="1" wp14:anchorId="4E4CFC61" wp14:editId="7A7AE88E">
            <wp:simplePos x="0" y="0"/>
            <wp:positionH relativeFrom="column">
              <wp:posOffset>-406400</wp:posOffset>
            </wp:positionH>
            <wp:positionV relativeFrom="paragraph">
              <wp:posOffset>43180</wp:posOffset>
            </wp:positionV>
            <wp:extent cx="4096385" cy="1547495"/>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gether logo colour.jpg"/>
                    <pic:cNvPicPr/>
                  </pic:nvPicPr>
                  <pic:blipFill rotWithShape="1">
                    <a:blip r:embed="rId8" cstate="print">
                      <a:extLst>
                        <a:ext uri="{28A0092B-C50C-407E-A947-70E740481C1C}">
                          <a14:useLocalDpi xmlns:a14="http://schemas.microsoft.com/office/drawing/2010/main" val="0"/>
                        </a:ext>
                      </a:extLst>
                    </a:blip>
                    <a:srcRect b="18151"/>
                    <a:stretch/>
                  </pic:blipFill>
                  <pic:spPr bwMode="auto">
                    <a:xfrm>
                      <a:off x="0" y="0"/>
                      <a:ext cx="4096385" cy="15474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F5CEB" w:rsidRPr="000108C1">
        <w:rPr>
          <w:rFonts w:asciiTheme="minorHAnsi" w:hAnsiTheme="minorHAnsi" w:cs="Arial"/>
          <w:b/>
          <w:noProof/>
          <w:color w:val="79B92C"/>
          <w:sz w:val="22"/>
          <w:szCs w:val="22"/>
        </w:rPr>
        <w:drawing>
          <wp:anchor distT="0" distB="0" distL="114300" distR="114300" simplePos="0" relativeHeight="251660288" behindDoc="0" locked="0" layoutInCell="1" allowOverlap="1" wp14:anchorId="58388F30" wp14:editId="0CDA0B2B">
            <wp:simplePos x="0" y="0"/>
            <wp:positionH relativeFrom="column">
              <wp:posOffset>-914400</wp:posOffset>
            </wp:positionH>
            <wp:positionV relativeFrom="paragraph">
              <wp:posOffset>5188585</wp:posOffset>
            </wp:positionV>
            <wp:extent cx="10741660" cy="19812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ob pack cover.jpg"/>
                    <pic:cNvPicPr/>
                  </pic:nvPicPr>
                  <pic:blipFill rotWithShape="1">
                    <a:blip r:embed="rId9" cstate="print">
                      <a:extLst>
                        <a:ext uri="{28A0092B-C50C-407E-A947-70E740481C1C}">
                          <a14:useLocalDpi xmlns:a14="http://schemas.microsoft.com/office/drawing/2010/main" val="0"/>
                        </a:ext>
                      </a:extLst>
                    </a:blip>
                    <a:srcRect t="73913"/>
                    <a:stretch/>
                  </pic:blipFill>
                  <pic:spPr bwMode="auto">
                    <a:xfrm>
                      <a:off x="0" y="0"/>
                      <a:ext cx="10741660" cy="1981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F5CEB" w:rsidRPr="000108C1">
        <w:rPr>
          <w:rFonts w:asciiTheme="minorHAnsi" w:hAnsiTheme="minorHAnsi" w:cs="Arial"/>
          <w:b/>
          <w:noProof/>
          <w:color w:val="79B92C"/>
          <w:sz w:val="22"/>
          <w:szCs w:val="22"/>
        </w:rPr>
        <mc:AlternateContent>
          <mc:Choice Requires="wps">
            <w:drawing>
              <wp:anchor distT="0" distB="0" distL="114300" distR="114300" simplePos="0" relativeHeight="251661312" behindDoc="0" locked="0" layoutInCell="1" allowOverlap="1" wp14:anchorId="23EB2539" wp14:editId="0EFFC2D1">
                <wp:simplePos x="0" y="0"/>
                <wp:positionH relativeFrom="column">
                  <wp:posOffset>2235200</wp:posOffset>
                </wp:positionH>
                <wp:positionV relativeFrom="paragraph">
                  <wp:posOffset>1391285</wp:posOffset>
                </wp:positionV>
                <wp:extent cx="6934200" cy="1231900"/>
                <wp:effectExtent l="0" t="0" r="0" b="6350"/>
                <wp:wrapNone/>
                <wp:docPr id="6" name="Text Box 6"/>
                <wp:cNvGraphicFramePr/>
                <a:graphic xmlns:a="http://schemas.openxmlformats.org/drawingml/2006/main">
                  <a:graphicData uri="http://schemas.microsoft.com/office/word/2010/wordprocessingShape">
                    <wps:wsp>
                      <wps:cNvSpPr txBox="1"/>
                      <wps:spPr>
                        <a:xfrm>
                          <a:off x="0" y="0"/>
                          <a:ext cx="6934200" cy="12319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650DC" w:rsidRPr="008F5CEB" w:rsidRDefault="001650DC" w:rsidP="001650DC">
                            <w:pPr>
                              <w:contextualSpacing/>
                              <w:jc w:val="right"/>
                              <w:rPr>
                                <w:rFonts w:ascii="Arial" w:hAnsi="Arial" w:cs="Arial"/>
                                <w:sz w:val="160"/>
                                <w:szCs w:val="160"/>
                              </w:rPr>
                            </w:pPr>
                            <w:r w:rsidRPr="008F5CEB">
                              <w:rPr>
                                <w:rFonts w:ascii="Arial" w:hAnsi="Arial" w:cs="Arial"/>
                                <w:color w:val="595959" w:themeColor="text1" w:themeTint="A6"/>
                                <w:sz w:val="160"/>
                                <w:szCs w:val="160"/>
                              </w:rPr>
                              <w:t>Candidate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EB2539" id="Text Box 6" o:spid="_x0000_s1027" type="#_x0000_t202" style="position:absolute;margin-left:176pt;margin-top:109.55pt;width:546pt;height:9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" fillcolor="white [3201]" stroked="f" strokeweight=".5pt">
                <v:textbox>
                  <w:txbxContent>
                    <w:p w:rsidR="001650DC" w:rsidRPr="008F5CEB" w:rsidRDefault="001650DC" w:rsidP="001650DC">
                      <w:pPr>
                        <w:contextualSpacing/>
                        <w:jc w:val="right"/>
                        <w:rPr>
                          <w:rFonts w:ascii="Arial" w:hAnsi="Arial" w:cs="Arial"/>
                          <w:sz w:val="160"/>
                          <w:szCs w:val="160"/>
                        </w:rPr>
                      </w:pPr>
                      <w:r w:rsidRPr="008F5CEB">
                        <w:rPr>
                          <w:rFonts w:ascii="Arial" w:hAnsi="Arial" w:cs="Arial"/>
                          <w:color w:val="595959" w:themeColor="text1" w:themeTint="A6"/>
                          <w:sz w:val="160"/>
                          <w:szCs w:val="160"/>
                        </w:rPr>
                        <w:t>Candidate</w:t>
                      </w:r>
                    </w:p>
                  </w:txbxContent>
                </v:textbox>
              </v:shape>
            </w:pict>
          </mc:Fallback>
        </mc:AlternateContent>
      </w:r>
      <w:r w:rsidR="008F5CEB" w:rsidRPr="000108C1">
        <w:rPr>
          <w:rFonts w:asciiTheme="minorHAnsi" w:hAnsiTheme="minorHAnsi" w:cs="Arial"/>
          <w:b/>
          <w:noProof/>
          <w:color w:val="79B92C"/>
          <w:sz w:val="22"/>
          <w:szCs w:val="22"/>
        </w:rPr>
        <mc:AlternateContent>
          <mc:Choice Requires="wps">
            <w:drawing>
              <wp:anchor distT="0" distB="0" distL="114300" distR="114300" simplePos="0" relativeHeight="251663360" behindDoc="0" locked="0" layoutInCell="1" allowOverlap="1" wp14:anchorId="04E18DDE" wp14:editId="5C0C2B21">
                <wp:simplePos x="0" y="0"/>
                <wp:positionH relativeFrom="column">
                  <wp:posOffset>2273300</wp:posOffset>
                </wp:positionH>
                <wp:positionV relativeFrom="paragraph">
                  <wp:posOffset>2381885</wp:posOffset>
                </wp:positionV>
                <wp:extent cx="6934200" cy="1231900"/>
                <wp:effectExtent l="0" t="0" r="0" b="6350"/>
                <wp:wrapNone/>
                <wp:docPr id="7" name="Text Box 7"/>
                <wp:cNvGraphicFramePr/>
                <a:graphic xmlns:a="http://schemas.openxmlformats.org/drawingml/2006/main">
                  <a:graphicData uri="http://schemas.microsoft.com/office/word/2010/wordprocessingShape">
                    <wps:wsp>
                      <wps:cNvSpPr txBox="1"/>
                      <wps:spPr>
                        <a:xfrm>
                          <a:off x="0" y="0"/>
                          <a:ext cx="6934200" cy="12319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8F5CEB" w:rsidRPr="008F5CEB" w:rsidRDefault="005E60F7" w:rsidP="008F5CEB">
                            <w:pPr>
                              <w:contextualSpacing/>
                              <w:jc w:val="right"/>
                              <w:rPr>
                                <w:rFonts w:ascii="Arial" w:hAnsi="Arial" w:cs="Arial"/>
                                <w:b/>
                                <w:color w:val="92D050"/>
                                <w:sz w:val="164"/>
                                <w:szCs w:val="164"/>
                              </w:rPr>
                            </w:pPr>
                            <w:r>
                              <w:rPr>
                                <w:rFonts w:ascii="Arial" w:hAnsi="Arial" w:cs="Arial"/>
                                <w:b/>
                                <w:color w:val="92D050"/>
                                <w:sz w:val="164"/>
                                <w:szCs w:val="164"/>
                              </w:rPr>
                              <w:t>i</w:t>
                            </w:r>
                            <w:r w:rsidRPr="008F5CEB">
                              <w:rPr>
                                <w:rFonts w:ascii="Arial" w:hAnsi="Arial" w:cs="Arial"/>
                                <w:b/>
                                <w:color w:val="92D050"/>
                                <w:sz w:val="164"/>
                                <w:szCs w:val="164"/>
                              </w:rPr>
                              <w:t>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E18DDE" id="Text Box 7" o:spid="_x0000_s1028" type="#_x0000_t202" style="position:absolute;margin-left:179pt;margin-top:187.55pt;width:546pt;height:9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" fillcolor="white [3201]" stroked="f" strokeweight=".5pt">
                <v:textbox>
                  <w:txbxContent>
                    <w:p w:rsidR="008F5CEB" w:rsidRPr="008F5CEB" w:rsidRDefault="005E60F7" w:rsidP="008F5CEB">
                      <w:pPr>
                        <w:contextualSpacing/>
                        <w:jc w:val="right"/>
                        <w:rPr>
                          <w:rFonts w:ascii="Arial" w:hAnsi="Arial" w:cs="Arial"/>
                          <w:b/>
                          <w:color w:val="92D050"/>
                          <w:sz w:val="164"/>
                          <w:szCs w:val="164"/>
                        </w:rPr>
                      </w:pPr>
                      <w:r>
                        <w:rPr>
                          <w:rFonts w:ascii="Arial" w:hAnsi="Arial" w:cs="Arial"/>
                          <w:b/>
                          <w:color w:val="92D050"/>
                          <w:sz w:val="164"/>
                          <w:szCs w:val="164"/>
                        </w:rPr>
                        <w:t>i</w:t>
                      </w:r>
                      <w:r w:rsidRPr="008F5CEB">
                        <w:rPr>
                          <w:rFonts w:ascii="Arial" w:hAnsi="Arial" w:cs="Arial"/>
                          <w:b/>
                          <w:color w:val="92D050"/>
                          <w:sz w:val="164"/>
                          <w:szCs w:val="164"/>
                        </w:rPr>
                        <w:t>nformation</w:t>
                      </w:r>
                    </w:p>
                  </w:txbxContent>
                </v:textbox>
              </v:shape>
            </w:pict>
          </mc:Fallback>
        </mc:AlternateContent>
      </w:r>
      <w:r w:rsidR="001650DC" w:rsidRPr="000108C1">
        <w:rPr>
          <w:rFonts w:asciiTheme="minorHAnsi" w:hAnsiTheme="minorHAnsi" w:cs="Arial"/>
          <w:b/>
          <w:color w:val="79B92C"/>
          <w:sz w:val="22"/>
          <w:szCs w:val="22"/>
        </w:rPr>
        <w:br w:type="page"/>
      </w:r>
    </w:p>
    <w:p w:rsidR="00724263" w:rsidRPr="000108C1" w:rsidRDefault="00724263" w:rsidP="00724263">
      <w:pPr>
        <w:rPr>
          <w:rFonts w:asciiTheme="minorHAnsi" w:hAnsiTheme="minorHAnsi" w:cs="Arial"/>
          <w:b/>
          <w:color w:val="79B92C"/>
          <w:sz w:val="22"/>
          <w:szCs w:val="22"/>
        </w:rPr>
      </w:pPr>
      <w:r w:rsidRPr="000108C1">
        <w:rPr>
          <w:rFonts w:asciiTheme="minorHAnsi" w:hAnsiTheme="minorHAnsi" w:cs="Arial"/>
          <w:b/>
          <w:color w:val="92D050"/>
          <w:sz w:val="22"/>
          <w:szCs w:val="22"/>
        </w:rPr>
        <w:lastRenderedPageBreak/>
        <w:t xml:space="preserve">Job Description </w:t>
      </w:r>
    </w:p>
    <w:p w:rsidR="00AF3965" w:rsidRPr="000108C1" w:rsidRDefault="00AF3965" w:rsidP="00FD2874">
      <w:pPr>
        <w:rPr>
          <w:rFonts w:asciiTheme="minorHAnsi" w:hAnsiTheme="minorHAnsi" w:cs="Arial"/>
          <w:b/>
          <w:color w:val="FF0000"/>
          <w:sz w:val="22"/>
          <w:szCs w:val="22"/>
        </w:rPr>
      </w:pPr>
    </w:p>
    <w:tbl>
      <w:tblPr>
        <w:tblW w:w="14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0"/>
        <w:gridCol w:w="5954"/>
        <w:gridCol w:w="2881"/>
      </w:tblGrid>
      <w:tr w:rsidR="005A4B31" w:rsidRPr="000108C1" w:rsidTr="006F5E52">
        <w:trPr>
          <w:trHeight w:val="438"/>
        </w:trPr>
        <w:tc>
          <w:tcPr>
            <w:tcW w:w="5920" w:type="dxa"/>
            <w:shd w:val="clear" w:color="auto" w:fill="BFBFBF"/>
          </w:tcPr>
          <w:p w:rsidR="005A4B31" w:rsidRPr="000108C1" w:rsidRDefault="005A4B31" w:rsidP="00A25B9C">
            <w:pPr>
              <w:rPr>
                <w:rFonts w:asciiTheme="minorHAnsi" w:hAnsiTheme="minorHAnsi" w:cs="Arial"/>
                <w:sz w:val="22"/>
                <w:szCs w:val="22"/>
              </w:rPr>
            </w:pPr>
            <w:r w:rsidRPr="000108C1">
              <w:rPr>
                <w:rFonts w:asciiTheme="minorHAnsi" w:hAnsiTheme="minorHAnsi" w:cs="Arial"/>
                <w:b/>
                <w:sz w:val="22"/>
                <w:szCs w:val="22"/>
              </w:rPr>
              <w:t>Post Title</w:t>
            </w:r>
            <w:r w:rsidR="003F0673" w:rsidRPr="000108C1">
              <w:rPr>
                <w:rFonts w:asciiTheme="minorHAnsi" w:hAnsiTheme="minorHAnsi" w:cs="Arial"/>
                <w:b/>
                <w:sz w:val="22"/>
                <w:szCs w:val="22"/>
              </w:rPr>
              <w:t xml:space="preserve">: </w:t>
            </w:r>
            <w:r w:rsidR="00B379A6">
              <w:rPr>
                <w:rFonts w:asciiTheme="minorHAnsi" w:hAnsiTheme="minorHAnsi" w:cs="Arial"/>
                <w:sz w:val="22"/>
                <w:szCs w:val="22"/>
              </w:rPr>
              <w:t xml:space="preserve">Facilities </w:t>
            </w:r>
            <w:r w:rsidR="00263D2B">
              <w:rPr>
                <w:rFonts w:asciiTheme="minorHAnsi" w:hAnsiTheme="minorHAnsi" w:cs="Arial"/>
                <w:sz w:val="22"/>
                <w:szCs w:val="22"/>
              </w:rPr>
              <w:t xml:space="preserve">Weekend </w:t>
            </w:r>
            <w:r w:rsidR="00B379A6">
              <w:rPr>
                <w:rFonts w:asciiTheme="minorHAnsi" w:hAnsiTheme="minorHAnsi" w:cs="Arial"/>
                <w:sz w:val="22"/>
                <w:szCs w:val="22"/>
              </w:rPr>
              <w:t>Services</w:t>
            </w:r>
            <w:r w:rsidR="00A25B9C" w:rsidRPr="000108C1">
              <w:rPr>
                <w:rFonts w:asciiTheme="minorHAnsi" w:hAnsiTheme="minorHAnsi" w:cs="Arial"/>
                <w:sz w:val="22"/>
                <w:szCs w:val="22"/>
              </w:rPr>
              <w:t xml:space="preserve"> Manager</w:t>
            </w:r>
          </w:p>
        </w:tc>
        <w:tc>
          <w:tcPr>
            <w:tcW w:w="5954" w:type="dxa"/>
            <w:shd w:val="clear" w:color="auto" w:fill="BFBFBF"/>
          </w:tcPr>
          <w:p w:rsidR="005A4B31" w:rsidRPr="000108C1" w:rsidRDefault="005A4B31" w:rsidP="00FD2874">
            <w:pPr>
              <w:rPr>
                <w:rFonts w:asciiTheme="minorHAnsi" w:hAnsiTheme="minorHAnsi" w:cs="Arial"/>
                <w:b/>
                <w:sz w:val="22"/>
                <w:szCs w:val="22"/>
              </w:rPr>
            </w:pPr>
            <w:r w:rsidRPr="000108C1">
              <w:rPr>
                <w:rFonts w:asciiTheme="minorHAnsi" w:hAnsiTheme="minorHAnsi" w:cs="Arial"/>
                <w:b/>
                <w:sz w:val="22"/>
                <w:szCs w:val="22"/>
              </w:rPr>
              <w:t xml:space="preserve">Post Reference: </w:t>
            </w:r>
            <w:r w:rsidR="002638BE">
              <w:rPr>
                <w:rFonts w:asciiTheme="minorHAnsi" w:hAnsiTheme="minorHAnsi" w:cs="Arial"/>
                <w:b/>
                <w:sz w:val="22"/>
                <w:szCs w:val="22"/>
              </w:rPr>
              <w:t>JD</w:t>
            </w:r>
            <w:r w:rsidR="0094270A">
              <w:rPr>
                <w:rFonts w:asciiTheme="minorHAnsi" w:hAnsiTheme="minorHAnsi" w:cs="Arial"/>
                <w:b/>
                <w:sz w:val="22"/>
                <w:szCs w:val="22"/>
              </w:rPr>
              <w:t>123</w:t>
            </w:r>
          </w:p>
        </w:tc>
        <w:tc>
          <w:tcPr>
            <w:tcW w:w="2881" w:type="dxa"/>
            <w:shd w:val="clear" w:color="auto" w:fill="BFBFBF"/>
          </w:tcPr>
          <w:p w:rsidR="005A4B31" w:rsidRPr="000108C1" w:rsidRDefault="005A4B31" w:rsidP="00FD2874">
            <w:pPr>
              <w:rPr>
                <w:rFonts w:asciiTheme="minorHAnsi" w:hAnsiTheme="minorHAnsi" w:cs="Arial"/>
                <w:b/>
                <w:sz w:val="22"/>
                <w:szCs w:val="22"/>
              </w:rPr>
            </w:pPr>
          </w:p>
        </w:tc>
      </w:tr>
      <w:tr w:rsidR="00724263" w:rsidRPr="000108C1" w:rsidTr="006F5E52">
        <w:tc>
          <w:tcPr>
            <w:tcW w:w="11874" w:type="dxa"/>
            <w:gridSpan w:val="2"/>
            <w:vMerge w:val="restart"/>
            <w:shd w:val="clear" w:color="auto" w:fill="auto"/>
          </w:tcPr>
          <w:p w:rsidR="00B5630A" w:rsidRPr="000108C1" w:rsidRDefault="00724263" w:rsidP="006E4A8D">
            <w:pPr>
              <w:rPr>
                <w:rFonts w:asciiTheme="minorHAnsi" w:hAnsiTheme="minorHAnsi" w:cs="Arial"/>
                <w:b/>
                <w:sz w:val="22"/>
                <w:szCs w:val="22"/>
              </w:rPr>
            </w:pPr>
            <w:r w:rsidRPr="000108C1">
              <w:rPr>
                <w:rFonts w:asciiTheme="minorHAnsi" w:hAnsiTheme="minorHAnsi" w:cs="Arial"/>
                <w:b/>
                <w:sz w:val="22"/>
                <w:szCs w:val="22"/>
              </w:rPr>
              <w:t>Summary of the Role:</w:t>
            </w:r>
            <w:r w:rsidR="008555CA" w:rsidRPr="000108C1">
              <w:rPr>
                <w:rFonts w:asciiTheme="minorHAnsi" w:hAnsiTheme="minorHAnsi" w:cs="Arial"/>
                <w:b/>
                <w:sz w:val="22"/>
                <w:szCs w:val="22"/>
              </w:rPr>
              <w:t xml:space="preserve"> </w:t>
            </w:r>
          </w:p>
          <w:p w:rsidR="00D46485" w:rsidRDefault="00B379A6" w:rsidP="00232318">
            <w:pPr>
              <w:pStyle w:val="BodyText"/>
              <w:spacing w:after="120"/>
              <w:jc w:val="left"/>
              <w:rPr>
                <w:rFonts w:asciiTheme="minorHAnsi" w:hAnsiTheme="minorHAnsi" w:cs="Arial"/>
                <w:bCs/>
                <w:color w:val="000000" w:themeColor="text1"/>
                <w:kern w:val="32"/>
                <w:szCs w:val="22"/>
              </w:rPr>
            </w:pPr>
            <w:r>
              <w:rPr>
                <w:rFonts w:asciiTheme="minorHAnsi" w:hAnsiTheme="minorHAnsi" w:cs="Arial"/>
                <w:bCs/>
                <w:color w:val="000000" w:themeColor="text1"/>
                <w:kern w:val="32"/>
                <w:szCs w:val="22"/>
              </w:rPr>
              <w:t xml:space="preserve">The Facilities Services </w:t>
            </w:r>
            <w:r w:rsidR="000108C1" w:rsidRPr="000108C1">
              <w:rPr>
                <w:rFonts w:asciiTheme="minorHAnsi" w:hAnsiTheme="minorHAnsi" w:cs="Arial"/>
                <w:bCs/>
                <w:color w:val="000000" w:themeColor="text1"/>
                <w:kern w:val="32"/>
                <w:szCs w:val="22"/>
              </w:rPr>
              <w:t xml:space="preserve">Manager has </w:t>
            </w:r>
            <w:r w:rsidR="00B30CD0" w:rsidRPr="000108C1">
              <w:rPr>
                <w:rFonts w:asciiTheme="minorHAnsi" w:hAnsiTheme="minorHAnsi" w:cs="Arial"/>
                <w:bCs/>
                <w:color w:val="000000" w:themeColor="text1"/>
                <w:kern w:val="32"/>
                <w:szCs w:val="22"/>
              </w:rPr>
              <w:t xml:space="preserve">day to day operational </w:t>
            </w:r>
            <w:r w:rsidR="000108C1" w:rsidRPr="000108C1">
              <w:rPr>
                <w:rFonts w:asciiTheme="minorHAnsi" w:hAnsiTheme="minorHAnsi" w:cs="Arial"/>
                <w:bCs/>
                <w:color w:val="000000" w:themeColor="text1"/>
                <w:kern w:val="32"/>
                <w:szCs w:val="22"/>
              </w:rPr>
              <w:t xml:space="preserve">responsibility </w:t>
            </w:r>
            <w:r w:rsidR="0078734F">
              <w:rPr>
                <w:rFonts w:asciiTheme="minorHAnsi" w:hAnsiTheme="minorHAnsi" w:cs="Arial"/>
                <w:bCs/>
                <w:color w:val="000000" w:themeColor="text1"/>
                <w:kern w:val="32"/>
                <w:szCs w:val="22"/>
              </w:rPr>
              <w:t>for a</w:t>
            </w:r>
            <w:r w:rsidR="00621D42">
              <w:rPr>
                <w:rFonts w:asciiTheme="minorHAnsi" w:hAnsiTheme="minorHAnsi" w:cs="Arial"/>
                <w:bCs/>
                <w:color w:val="000000" w:themeColor="text1"/>
                <w:kern w:val="32"/>
                <w:szCs w:val="22"/>
              </w:rPr>
              <w:t>ll facilities se</w:t>
            </w:r>
            <w:r w:rsidR="00700ECC">
              <w:rPr>
                <w:rFonts w:asciiTheme="minorHAnsi" w:hAnsiTheme="minorHAnsi" w:cs="Arial"/>
                <w:bCs/>
                <w:color w:val="000000" w:themeColor="text1"/>
                <w:kern w:val="32"/>
                <w:szCs w:val="22"/>
              </w:rPr>
              <w:t xml:space="preserve">rvices </w:t>
            </w:r>
            <w:r w:rsidR="0078734F">
              <w:rPr>
                <w:rFonts w:asciiTheme="minorHAnsi" w:hAnsiTheme="minorHAnsi" w:cs="Arial"/>
                <w:bCs/>
                <w:color w:val="000000" w:themeColor="text1"/>
                <w:kern w:val="32"/>
                <w:szCs w:val="22"/>
              </w:rPr>
              <w:t xml:space="preserve">on site </w:t>
            </w:r>
            <w:r w:rsidR="00700ECC">
              <w:rPr>
                <w:rFonts w:asciiTheme="minorHAnsi" w:hAnsiTheme="minorHAnsi" w:cs="Arial"/>
                <w:bCs/>
                <w:color w:val="000000" w:themeColor="text1"/>
                <w:kern w:val="32"/>
                <w:szCs w:val="22"/>
              </w:rPr>
              <w:t>over the weekend</w:t>
            </w:r>
            <w:r w:rsidR="00291C54">
              <w:rPr>
                <w:rFonts w:asciiTheme="minorHAnsi" w:hAnsiTheme="minorHAnsi" w:cs="Arial"/>
                <w:bCs/>
                <w:color w:val="000000" w:themeColor="text1"/>
                <w:kern w:val="32"/>
                <w:szCs w:val="22"/>
              </w:rPr>
              <w:t>. Th</w:t>
            </w:r>
            <w:r w:rsidR="00621D42">
              <w:rPr>
                <w:rFonts w:asciiTheme="minorHAnsi" w:hAnsiTheme="minorHAnsi" w:cs="Arial"/>
                <w:bCs/>
                <w:color w:val="000000" w:themeColor="text1"/>
                <w:kern w:val="32"/>
                <w:szCs w:val="22"/>
              </w:rPr>
              <w:t xml:space="preserve">ese services include but are not limited to, Domestic, Catering, Housekeeping, </w:t>
            </w:r>
            <w:r w:rsidR="008054DB">
              <w:rPr>
                <w:rFonts w:asciiTheme="minorHAnsi" w:hAnsiTheme="minorHAnsi" w:cs="Arial"/>
                <w:bCs/>
                <w:color w:val="000000" w:themeColor="text1"/>
                <w:kern w:val="32"/>
                <w:szCs w:val="22"/>
              </w:rPr>
              <w:t xml:space="preserve">Portering, Waste, </w:t>
            </w:r>
            <w:r>
              <w:rPr>
                <w:rFonts w:asciiTheme="minorHAnsi" w:hAnsiTheme="minorHAnsi" w:cs="Arial"/>
                <w:bCs/>
                <w:color w:val="000000" w:themeColor="text1"/>
                <w:kern w:val="32"/>
                <w:szCs w:val="22"/>
              </w:rPr>
              <w:t xml:space="preserve">Linen, </w:t>
            </w:r>
            <w:r w:rsidR="00621D42">
              <w:rPr>
                <w:rFonts w:asciiTheme="minorHAnsi" w:hAnsiTheme="minorHAnsi" w:cs="Arial"/>
                <w:bCs/>
                <w:color w:val="000000" w:themeColor="text1"/>
                <w:kern w:val="32"/>
                <w:szCs w:val="22"/>
              </w:rPr>
              <w:t xml:space="preserve">Reception and </w:t>
            </w:r>
            <w:r w:rsidR="008054DB">
              <w:rPr>
                <w:rFonts w:asciiTheme="minorHAnsi" w:hAnsiTheme="minorHAnsi" w:cs="Arial"/>
                <w:bCs/>
                <w:color w:val="000000" w:themeColor="text1"/>
                <w:kern w:val="32"/>
                <w:szCs w:val="22"/>
              </w:rPr>
              <w:t>Security</w:t>
            </w:r>
            <w:r w:rsidR="00FC72B0">
              <w:rPr>
                <w:rFonts w:asciiTheme="minorHAnsi" w:hAnsiTheme="minorHAnsi" w:cs="Arial"/>
                <w:bCs/>
                <w:color w:val="000000" w:themeColor="text1"/>
                <w:kern w:val="32"/>
                <w:szCs w:val="22"/>
              </w:rPr>
              <w:t xml:space="preserve"> </w:t>
            </w:r>
            <w:r w:rsidR="00E43568">
              <w:rPr>
                <w:rFonts w:asciiTheme="minorHAnsi" w:hAnsiTheme="minorHAnsi" w:cs="Arial"/>
                <w:bCs/>
                <w:color w:val="000000" w:themeColor="text1"/>
                <w:kern w:val="32"/>
                <w:szCs w:val="22"/>
              </w:rPr>
              <w:t xml:space="preserve">services </w:t>
            </w:r>
            <w:r w:rsidR="00FC72B0">
              <w:rPr>
                <w:rFonts w:asciiTheme="minorHAnsi" w:hAnsiTheme="minorHAnsi" w:cs="Arial"/>
                <w:bCs/>
                <w:color w:val="000000" w:themeColor="text1"/>
                <w:kern w:val="32"/>
                <w:szCs w:val="22"/>
              </w:rPr>
              <w:t>o</w:t>
            </w:r>
            <w:r>
              <w:rPr>
                <w:rFonts w:asciiTheme="minorHAnsi" w:hAnsiTheme="minorHAnsi" w:cs="Arial"/>
                <w:bCs/>
                <w:color w:val="000000" w:themeColor="text1"/>
                <w:kern w:val="32"/>
                <w:szCs w:val="22"/>
              </w:rPr>
              <w:t>n site.</w:t>
            </w:r>
            <w:r w:rsidR="000108C1" w:rsidRPr="000108C1">
              <w:rPr>
                <w:rFonts w:asciiTheme="minorHAnsi" w:hAnsiTheme="minorHAnsi" w:cs="Arial"/>
                <w:bCs/>
                <w:color w:val="000000" w:themeColor="text1"/>
                <w:kern w:val="32"/>
                <w:szCs w:val="22"/>
              </w:rPr>
              <w:t xml:space="preserve"> </w:t>
            </w:r>
            <w:r w:rsidR="0078734F">
              <w:rPr>
                <w:rFonts w:asciiTheme="minorHAnsi" w:hAnsiTheme="minorHAnsi" w:cs="Arial"/>
                <w:bCs/>
                <w:color w:val="000000" w:themeColor="text1"/>
                <w:kern w:val="32"/>
                <w:szCs w:val="22"/>
              </w:rPr>
              <w:t xml:space="preserve">The role is also the main point of contact for all customer escalation and issues over the weekend within normal hours (there is an on-call manager provision outside of working hours). </w:t>
            </w:r>
            <w:r w:rsidR="000108C1" w:rsidRPr="000108C1">
              <w:rPr>
                <w:rFonts w:asciiTheme="minorHAnsi" w:hAnsiTheme="minorHAnsi" w:cs="Arial"/>
                <w:bCs/>
                <w:color w:val="000000" w:themeColor="text1"/>
                <w:kern w:val="32"/>
                <w:szCs w:val="22"/>
              </w:rPr>
              <w:t>The</w:t>
            </w:r>
            <w:r w:rsidR="00093C64">
              <w:rPr>
                <w:rFonts w:asciiTheme="minorHAnsi" w:hAnsiTheme="minorHAnsi" w:cs="Arial"/>
                <w:bCs/>
                <w:color w:val="000000" w:themeColor="text1"/>
                <w:kern w:val="32"/>
                <w:szCs w:val="22"/>
              </w:rPr>
              <w:t xml:space="preserve"> role holder must have a </w:t>
            </w:r>
            <w:r w:rsidR="00613F02">
              <w:rPr>
                <w:rFonts w:asciiTheme="minorHAnsi" w:hAnsiTheme="minorHAnsi" w:cs="Arial"/>
                <w:bCs/>
                <w:color w:val="000000" w:themeColor="text1"/>
                <w:kern w:val="32"/>
                <w:szCs w:val="22"/>
              </w:rPr>
              <w:t>h</w:t>
            </w:r>
            <w:bookmarkStart w:id="0" w:name="_GoBack"/>
            <w:bookmarkEnd w:id="0"/>
            <w:r w:rsidR="00613F02">
              <w:rPr>
                <w:rFonts w:asciiTheme="minorHAnsi" w:hAnsiTheme="minorHAnsi" w:cs="Arial"/>
                <w:bCs/>
                <w:color w:val="000000" w:themeColor="text1"/>
                <w:kern w:val="32"/>
                <w:szCs w:val="22"/>
              </w:rPr>
              <w:t>ands-on</w:t>
            </w:r>
            <w:r w:rsidR="00093C64">
              <w:rPr>
                <w:rFonts w:asciiTheme="minorHAnsi" w:hAnsiTheme="minorHAnsi" w:cs="Arial"/>
                <w:bCs/>
                <w:color w:val="000000" w:themeColor="text1"/>
                <w:kern w:val="32"/>
                <w:szCs w:val="22"/>
              </w:rPr>
              <w:t xml:space="preserve"> approach when needed but the</w:t>
            </w:r>
            <w:r w:rsidR="008054DB">
              <w:rPr>
                <w:rFonts w:asciiTheme="minorHAnsi" w:hAnsiTheme="minorHAnsi" w:cs="Arial"/>
                <w:bCs/>
                <w:color w:val="000000" w:themeColor="text1"/>
                <w:kern w:val="32"/>
                <w:szCs w:val="22"/>
              </w:rPr>
              <w:t xml:space="preserve"> main responsibilities include </w:t>
            </w:r>
            <w:r w:rsidR="0094270A">
              <w:rPr>
                <w:rFonts w:asciiTheme="minorHAnsi" w:hAnsiTheme="minorHAnsi" w:cs="Arial"/>
                <w:bCs/>
                <w:color w:val="000000" w:themeColor="text1"/>
                <w:kern w:val="32"/>
                <w:szCs w:val="22"/>
              </w:rPr>
              <w:t>supervising</w:t>
            </w:r>
            <w:r w:rsidR="008054DB">
              <w:rPr>
                <w:rFonts w:asciiTheme="minorHAnsi" w:hAnsiTheme="minorHAnsi" w:cs="Arial"/>
                <w:bCs/>
                <w:color w:val="000000" w:themeColor="text1"/>
                <w:kern w:val="32"/>
                <w:szCs w:val="22"/>
              </w:rPr>
              <w:t xml:space="preserve"> a</w:t>
            </w:r>
            <w:r w:rsidR="00093C64">
              <w:rPr>
                <w:rFonts w:asciiTheme="minorHAnsi" w:hAnsiTheme="minorHAnsi" w:cs="Arial"/>
                <w:bCs/>
                <w:color w:val="000000" w:themeColor="text1"/>
                <w:kern w:val="32"/>
                <w:szCs w:val="22"/>
              </w:rPr>
              <w:t xml:space="preserve"> large team</w:t>
            </w:r>
            <w:r w:rsidR="00FC72B0">
              <w:rPr>
                <w:rFonts w:asciiTheme="minorHAnsi" w:hAnsiTheme="minorHAnsi" w:cs="Arial"/>
                <w:bCs/>
                <w:color w:val="000000" w:themeColor="text1"/>
                <w:kern w:val="32"/>
                <w:szCs w:val="22"/>
              </w:rPr>
              <w:t xml:space="preserve"> of staff</w:t>
            </w:r>
            <w:r w:rsidR="00B30CD0">
              <w:rPr>
                <w:rFonts w:asciiTheme="minorHAnsi" w:hAnsiTheme="minorHAnsi" w:cs="Arial"/>
                <w:bCs/>
                <w:color w:val="000000" w:themeColor="text1"/>
                <w:kern w:val="32"/>
                <w:szCs w:val="22"/>
              </w:rPr>
              <w:t xml:space="preserve"> and team leaders</w:t>
            </w:r>
            <w:r w:rsidR="00093C64">
              <w:rPr>
                <w:rFonts w:asciiTheme="minorHAnsi" w:hAnsiTheme="minorHAnsi" w:cs="Arial"/>
                <w:bCs/>
                <w:color w:val="000000" w:themeColor="text1"/>
                <w:kern w:val="32"/>
                <w:szCs w:val="22"/>
              </w:rPr>
              <w:t xml:space="preserve"> </w:t>
            </w:r>
            <w:r w:rsidR="00D46485">
              <w:rPr>
                <w:rFonts w:asciiTheme="minorHAnsi" w:hAnsiTheme="minorHAnsi" w:cs="Arial"/>
                <w:bCs/>
                <w:color w:val="000000" w:themeColor="text1"/>
                <w:kern w:val="32"/>
                <w:szCs w:val="22"/>
              </w:rPr>
              <w:t>to</w:t>
            </w:r>
            <w:r w:rsidR="00D46485" w:rsidRPr="00D46485">
              <w:rPr>
                <w:rFonts w:asciiTheme="minorHAnsi" w:hAnsiTheme="minorHAnsi" w:cs="Arial"/>
                <w:bCs/>
                <w:color w:val="000000" w:themeColor="text1"/>
                <w:kern w:val="32"/>
                <w:szCs w:val="22"/>
              </w:rPr>
              <w:t xml:space="preserve"> ensure that </w:t>
            </w:r>
            <w:r w:rsidR="00621D42">
              <w:rPr>
                <w:rFonts w:asciiTheme="minorHAnsi" w:hAnsiTheme="minorHAnsi" w:cs="Arial"/>
                <w:bCs/>
                <w:color w:val="000000" w:themeColor="text1"/>
                <w:kern w:val="32"/>
                <w:szCs w:val="22"/>
              </w:rPr>
              <w:t xml:space="preserve">the hospital is </w:t>
            </w:r>
            <w:r w:rsidR="00263D2B">
              <w:rPr>
                <w:rFonts w:asciiTheme="minorHAnsi" w:hAnsiTheme="minorHAnsi" w:cs="Arial"/>
                <w:bCs/>
                <w:color w:val="000000" w:themeColor="text1"/>
                <w:kern w:val="32"/>
                <w:szCs w:val="22"/>
              </w:rPr>
              <w:t>cleaned, patients</w:t>
            </w:r>
            <w:r w:rsidR="00621D42">
              <w:rPr>
                <w:rFonts w:asciiTheme="minorHAnsi" w:hAnsiTheme="minorHAnsi" w:cs="Arial"/>
                <w:bCs/>
                <w:color w:val="000000" w:themeColor="text1"/>
                <w:kern w:val="32"/>
                <w:szCs w:val="22"/>
              </w:rPr>
              <w:t xml:space="preserve"> are catered for and safe in the ho</w:t>
            </w:r>
            <w:r w:rsidR="00D46485" w:rsidRPr="00D46485">
              <w:rPr>
                <w:rFonts w:asciiTheme="minorHAnsi" w:hAnsiTheme="minorHAnsi" w:cs="Arial"/>
                <w:bCs/>
                <w:color w:val="000000" w:themeColor="text1"/>
                <w:kern w:val="32"/>
                <w:szCs w:val="22"/>
              </w:rPr>
              <w:t xml:space="preserve">spital to the </w:t>
            </w:r>
            <w:r w:rsidR="00D46485">
              <w:rPr>
                <w:rFonts w:asciiTheme="minorHAnsi" w:hAnsiTheme="minorHAnsi" w:cs="Arial"/>
                <w:bCs/>
                <w:color w:val="000000" w:themeColor="text1"/>
                <w:kern w:val="32"/>
                <w:szCs w:val="22"/>
              </w:rPr>
              <w:t>standards required by E</w:t>
            </w:r>
            <w:r w:rsidR="00E43568">
              <w:rPr>
                <w:rFonts w:asciiTheme="minorHAnsi" w:hAnsiTheme="minorHAnsi" w:cs="Arial"/>
                <w:bCs/>
                <w:color w:val="000000" w:themeColor="text1"/>
                <w:kern w:val="32"/>
                <w:szCs w:val="22"/>
              </w:rPr>
              <w:t xml:space="preserve">ast </w:t>
            </w:r>
            <w:r w:rsidR="00D46485">
              <w:rPr>
                <w:rFonts w:asciiTheme="minorHAnsi" w:hAnsiTheme="minorHAnsi" w:cs="Arial"/>
                <w:bCs/>
                <w:color w:val="000000" w:themeColor="text1"/>
                <w:kern w:val="32"/>
                <w:szCs w:val="22"/>
              </w:rPr>
              <w:t>K</w:t>
            </w:r>
            <w:r w:rsidR="00E43568">
              <w:rPr>
                <w:rFonts w:asciiTheme="minorHAnsi" w:hAnsiTheme="minorHAnsi" w:cs="Arial"/>
                <w:bCs/>
                <w:color w:val="000000" w:themeColor="text1"/>
                <w:kern w:val="32"/>
                <w:szCs w:val="22"/>
              </w:rPr>
              <w:t xml:space="preserve">ent </w:t>
            </w:r>
            <w:r w:rsidR="00D46485">
              <w:rPr>
                <w:rFonts w:asciiTheme="minorHAnsi" w:hAnsiTheme="minorHAnsi" w:cs="Arial"/>
                <w:bCs/>
                <w:color w:val="000000" w:themeColor="text1"/>
                <w:kern w:val="32"/>
                <w:szCs w:val="22"/>
              </w:rPr>
              <w:t>H</w:t>
            </w:r>
            <w:r w:rsidR="00E43568">
              <w:rPr>
                <w:rFonts w:asciiTheme="minorHAnsi" w:hAnsiTheme="minorHAnsi" w:cs="Arial"/>
                <w:bCs/>
                <w:color w:val="000000" w:themeColor="text1"/>
                <w:kern w:val="32"/>
                <w:szCs w:val="22"/>
              </w:rPr>
              <w:t xml:space="preserve">ospitals </w:t>
            </w:r>
            <w:r w:rsidR="00D46485">
              <w:rPr>
                <w:rFonts w:asciiTheme="minorHAnsi" w:hAnsiTheme="minorHAnsi" w:cs="Arial"/>
                <w:bCs/>
                <w:color w:val="000000" w:themeColor="text1"/>
                <w:kern w:val="32"/>
                <w:szCs w:val="22"/>
              </w:rPr>
              <w:t>U</w:t>
            </w:r>
            <w:r w:rsidR="00E43568">
              <w:rPr>
                <w:rFonts w:asciiTheme="minorHAnsi" w:hAnsiTheme="minorHAnsi" w:cs="Arial"/>
                <w:bCs/>
                <w:color w:val="000000" w:themeColor="text1"/>
                <w:kern w:val="32"/>
                <w:szCs w:val="22"/>
              </w:rPr>
              <w:t xml:space="preserve">niversity </w:t>
            </w:r>
            <w:r w:rsidR="00D46485">
              <w:rPr>
                <w:rFonts w:asciiTheme="minorHAnsi" w:hAnsiTheme="minorHAnsi" w:cs="Arial"/>
                <w:bCs/>
                <w:color w:val="000000" w:themeColor="text1"/>
                <w:kern w:val="32"/>
                <w:szCs w:val="22"/>
              </w:rPr>
              <w:t>F</w:t>
            </w:r>
            <w:r w:rsidR="00E43568">
              <w:rPr>
                <w:rFonts w:asciiTheme="minorHAnsi" w:hAnsiTheme="minorHAnsi" w:cs="Arial"/>
                <w:bCs/>
                <w:color w:val="000000" w:themeColor="text1"/>
                <w:kern w:val="32"/>
                <w:szCs w:val="22"/>
              </w:rPr>
              <w:t xml:space="preserve">oundation </w:t>
            </w:r>
            <w:r w:rsidR="00D46485">
              <w:rPr>
                <w:rFonts w:asciiTheme="minorHAnsi" w:hAnsiTheme="minorHAnsi" w:cs="Arial"/>
                <w:bCs/>
                <w:color w:val="000000" w:themeColor="text1"/>
                <w:kern w:val="32"/>
                <w:szCs w:val="22"/>
              </w:rPr>
              <w:t>T</w:t>
            </w:r>
            <w:r w:rsidR="00E43568">
              <w:rPr>
                <w:rFonts w:asciiTheme="minorHAnsi" w:hAnsiTheme="minorHAnsi" w:cs="Arial"/>
                <w:bCs/>
                <w:color w:val="000000" w:themeColor="text1"/>
                <w:kern w:val="32"/>
                <w:szCs w:val="22"/>
              </w:rPr>
              <w:t>rust</w:t>
            </w:r>
            <w:r w:rsidR="00D46485">
              <w:rPr>
                <w:rFonts w:asciiTheme="minorHAnsi" w:hAnsiTheme="minorHAnsi" w:cs="Arial"/>
                <w:bCs/>
                <w:color w:val="000000" w:themeColor="text1"/>
                <w:kern w:val="32"/>
                <w:szCs w:val="22"/>
              </w:rPr>
              <w:t>,</w:t>
            </w:r>
            <w:r w:rsidR="00263D2B">
              <w:rPr>
                <w:rFonts w:asciiTheme="minorHAnsi" w:hAnsiTheme="minorHAnsi" w:cs="Arial"/>
                <w:bCs/>
                <w:color w:val="000000" w:themeColor="text1"/>
                <w:kern w:val="32"/>
                <w:szCs w:val="22"/>
              </w:rPr>
              <w:t xml:space="preserve"> to</w:t>
            </w:r>
            <w:r w:rsidR="00D46485">
              <w:rPr>
                <w:rFonts w:asciiTheme="minorHAnsi" w:hAnsiTheme="minorHAnsi" w:cs="Arial"/>
                <w:bCs/>
                <w:color w:val="000000" w:themeColor="text1"/>
                <w:kern w:val="32"/>
                <w:szCs w:val="22"/>
              </w:rPr>
              <w:t xml:space="preserve"> </w:t>
            </w:r>
            <w:r w:rsidR="00263D2B">
              <w:rPr>
                <w:rFonts w:asciiTheme="minorHAnsi" w:hAnsiTheme="minorHAnsi" w:cs="Arial"/>
                <w:bCs/>
                <w:color w:val="000000" w:themeColor="text1"/>
                <w:kern w:val="32"/>
                <w:szCs w:val="22"/>
              </w:rPr>
              <w:t>manage</w:t>
            </w:r>
            <w:r w:rsidR="00093C64">
              <w:rPr>
                <w:rFonts w:asciiTheme="minorHAnsi" w:hAnsiTheme="minorHAnsi" w:cs="Arial"/>
                <w:bCs/>
                <w:color w:val="000000" w:themeColor="text1"/>
                <w:kern w:val="32"/>
                <w:szCs w:val="22"/>
              </w:rPr>
              <w:t xml:space="preserve"> </w:t>
            </w:r>
            <w:r w:rsidR="00D46485">
              <w:rPr>
                <w:rFonts w:asciiTheme="minorHAnsi" w:hAnsiTheme="minorHAnsi" w:cs="Arial"/>
                <w:bCs/>
                <w:color w:val="000000" w:themeColor="text1"/>
                <w:kern w:val="32"/>
                <w:szCs w:val="22"/>
              </w:rPr>
              <w:t>customer expectations</w:t>
            </w:r>
            <w:r w:rsidR="000108C1" w:rsidRPr="000108C1">
              <w:rPr>
                <w:rFonts w:asciiTheme="minorHAnsi" w:hAnsiTheme="minorHAnsi" w:cs="Arial"/>
                <w:bCs/>
                <w:color w:val="000000" w:themeColor="text1"/>
                <w:kern w:val="32"/>
                <w:szCs w:val="22"/>
              </w:rPr>
              <w:t xml:space="preserve">. </w:t>
            </w:r>
            <w:r w:rsidR="00263D2B">
              <w:rPr>
                <w:rFonts w:asciiTheme="minorHAnsi" w:hAnsiTheme="minorHAnsi" w:cs="Arial"/>
                <w:bCs/>
                <w:color w:val="000000" w:themeColor="text1"/>
                <w:kern w:val="32"/>
                <w:szCs w:val="22"/>
              </w:rPr>
              <w:t>The role holder</w:t>
            </w:r>
            <w:r w:rsidR="008054DB">
              <w:rPr>
                <w:rFonts w:asciiTheme="minorHAnsi" w:hAnsiTheme="minorHAnsi" w:cs="Arial"/>
                <w:bCs/>
                <w:color w:val="000000" w:themeColor="text1"/>
                <w:kern w:val="32"/>
                <w:szCs w:val="22"/>
              </w:rPr>
              <w:t xml:space="preserve"> will provide feedback on</w:t>
            </w:r>
            <w:r w:rsidR="000108C1" w:rsidRPr="000108C1">
              <w:rPr>
                <w:rFonts w:asciiTheme="minorHAnsi" w:hAnsiTheme="minorHAnsi" w:cs="Arial"/>
                <w:bCs/>
                <w:color w:val="000000" w:themeColor="text1"/>
                <w:kern w:val="32"/>
                <w:szCs w:val="22"/>
              </w:rPr>
              <w:t xml:space="preserve"> all services </w:t>
            </w:r>
            <w:r w:rsidR="008054DB">
              <w:rPr>
                <w:rFonts w:asciiTheme="minorHAnsi" w:hAnsiTheme="minorHAnsi" w:cs="Arial"/>
                <w:bCs/>
                <w:color w:val="000000" w:themeColor="text1"/>
                <w:kern w:val="32"/>
                <w:szCs w:val="22"/>
              </w:rPr>
              <w:t>within their scope in</w:t>
            </w:r>
            <w:r w:rsidR="000108C1" w:rsidRPr="000108C1">
              <w:rPr>
                <w:rFonts w:asciiTheme="minorHAnsi" w:hAnsiTheme="minorHAnsi" w:cs="Arial"/>
                <w:bCs/>
                <w:color w:val="000000" w:themeColor="text1"/>
                <w:kern w:val="32"/>
                <w:szCs w:val="22"/>
              </w:rPr>
              <w:t xml:space="preserve"> relation to their performance and service levels.  </w:t>
            </w:r>
            <w:r w:rsidR="00621D42">
              <w:rPr>
                <w:rFonts w:asciiTheme="minorHAnsi" w:hAnsiTheme="minorHAnsi" w:cs="Arial"/>
                <w:bCs/>
                <w:color w:val="000000" w:themeColor="text1"/>
                <w:kern w:val="32"/>
                <w:szCs w:val="22"/>
              </w:rPr>
              <w:t>Inputting in daily/</w:t>
            </w:r>
            <w:r w:rsidR="00C223B5">
              <w:rPr>
                <w:rFonts w:asciiTheme="minorHAnsi" w:hAnsiTheme="minorHAnsi" w:cs="Arial"/>
                <w:bCs/>
                <w:color w:val="000000" w:themeColor="text1"/>
                <w:kern w:val="32"/>
                <w:szCs w:val="22"/>
              </w:rPr>
              <w:t xml:space="preserve"> monthly reports on volume and </w:t>
            </w:r>
            <w:r w:rsidR="00E43568">
              <w:rPr>
                <w:rFonts w:asciiTheme="minorHAnsi" w:hAnsiTheme="minorHAnsi" w:cs="Arial"/>
                <w:bCs/>
                <w:color w:val="000000" w:themeColor="text1"/>
                <w:kern w:val="32"/>
                <w:szCs w:val="22"/>
              </w:rPr>
              <w:t>escalating failures to meet key KPIs.</w:t>
            </w:r>
          </w:p>
          <w:p w:rsidR="00B36D9F" w:rsidRDefault="00B36D9F" w:rsidP="00232318">
            <w:pPr>
              <w:pStyle w:val="BodyText"/>
              <w:spacing w:after="120"/>
              <w:jc w:val="left"/>
              <w:rPr>
                <w:rFonts w:asciiTheme="minorHAnsi" w:hAnsiTheme="minorHAnsi" w:cs="Arial"/>
                <w:bCs/>
                <w:color w:val="000000" w:themeColor="text1"/>
                <w:kern w:val="32"/>
                <w:szCs w:val="22"/>
              </w:rPr>
            </w:pPr>
            <w:r>
              <w:rPr>
                <w:rFonts w:asciiTheme="minorHAnsi" w:hAnsiTheme="minorHAnsi" w:cs="Arial"/>
                <w:bCs/>
                <w:color w:val="000000" w:themeColor="text1"/>
                <w:kern w:val="32"/>
                <w:szCs w:val="22"/>
              </w:rPr>
              <w:t xml:space="preserve">The KCH role holder will have responsibility for </w:t>
            </w:r>
            <w:r w:rsidR="00FC4FFE">
              <w:rPr>
                <w:rFonts w:asciiTheme="minorHAnsi" w:hAnsiTheme="minorHAnsi" w:cs="Arial"/>
                <w:bCs/>
                <w:color w:val="000000" w:themeColor="text1"/>
                <w:kern w:val="32"/>
                <w:szCs w:val="22"/>
              </w:rPr>
              <w:t>oversee</w:t>
            </w:r>
            <w:r w:rsidR="00613F02">
              <w:rPr>
                <w:rFonts w:asciiTheme="minorHAnsi" w:hAnsiTheme="minorHAnsi" w:cs="Arial"/>
                <w:bCs/>
                <w:color w:val="000000" w:themeColor="text1"/>
                <w:kern w:val="32"/>
                <w:szCs w:val="22"/>
              </w:rPr>
              <w:t>i</w:t>
            </w:r>
            <w:r w:rsidR="00FC4FFE">
              <w:rPr>
                <w:rFonts w:asciiTheme="minorHAnsi" w:hAnsiTheme="minorHAnsi" w:cs="Arial"/>
                <w:bCs/>
                <w:color w:val="000000" w:themeColor="text1"/>
                <w:kern w:val="32"/>
                <w:szCs w:val="22"/>
              </w:rPr>
              <w:t xml:space="preserve">ng </w:t>
            </w:r>
            <w:r>
              <w:rPr>
                <w:rFonts w:asciiTheme="minorHAnsi" w:hAnsiTheme="minorHAnsi" w:cs="Arial"/>
                <w:bCs/>
                <w:color w:val="000000" w:themeColor="text1"/>
                <w:kern w:val="32"/>
                <w:szCs w:val="22"/>
              </w:rPr>
              <w:t>the Helpdesk &amp; Switchboard</w:t>
            </w:r>
            <w:r w:rsidR="00FC4FFE">
              <w:rPr>
                <w:rFonts w:asciiTheme="minorHAnsi" w:hAnsiTheme="minorHAnsi" w:cs="Arial"/>
                <w:bCs/>
                <w:color w:val="000000" w:themeColor="text1"/>
                <w:kern w:val="32"/>
                <w:szCs w:val="22"/>
              </w:rPr>
              <w:t xml:space="preserve"> at the weekend</w:t>
            </w:r>
            <w:r>
              <w:rPr>
                <w:rFonts w:asciiTheme="minorHAnsi" w:hAnsiTheme="minorHAnsi" w:cs="Arial"/>
                <w:bCs/>
                <w:color w:val="000000" w:themeColor="text1"/>
                <w:kern w:val="32"/>
                <w:szCs w:val="22"/>
              </w:rPr>
              <w:t>.</w:t>
            </w:r>
          </w:p>
          <w:p w:rsidR="006F5E52" w:rsidRDefault="000108C1" w:rsidP="00621D42">
            <w:pPr>
              <w:pStyle w:val="BodyText"/>
              <w:spacing w:after="120"/>
              <w:jc w:val="left"/>
              <w:rPr>
                <w:rFonts w:asciiTheme="minorHAnsi" w:hAnsiTheme="minorHAnsi" w:cs="Arial"/>
                <w:bCs/>
                <w:color w:val="000000" w:themeColor="text1"/>
                <w:kern w:val="32"/>
                <w:szCs w:val="22"/>
              </w:rPr>
            </w:pPr>
            <w:r w:rsidRPr="000108C1">
              <w:rPr>
                <w:rFonts w:asciiTheme="minorHAnsi" w:hAnsiTheme="minorHAnsi" w:cs="Arial"/>
                <w:bCs/>
                <w:color w:val="000000" w:themeColor="text1"/>
                <w:kern w:val="32"/>
                <w:szCs w:val="22"/>
              </w:rPr>
              <w:t xml:space="preserve">The </w:t>
            </w:r>
            <w:r w:rsidR="00B379A6">
              <w:rPr>
                <w:rFonts w:asciiTheme="minorHAnsi" w:hAnsiTheme="minorHAnsi" w:cs="Arial"/>
                <w:bCs/>
                <w:color w:val="000000" w:themeColor="text1"/>
                <w:kern w:val="32"/>
                <w:szCs w:val="22"/>
              </w:rPr>
              <w:t>Facilities</w:t>
            </w:r>
            <w:r w:rsidR="00263D2B">
              <w:rPr>
                <w:rFonts w:asciiTheme="minorHAnsi" w:hAnsiTheme="minorHAnsi" w:cs="Arial"/>
                <w:bCs/>
                <w:color w:val="000000" w:themeColor="text1"/>
                <w:kern w:val="32"/>
                <w:szCs w:val="22"/>
              </w:rPr>
              <w:t xml:space="preserve"> Weekend</w:t>
            </w:r>
            <w:r w:rsidR="00B379A6">
              <w:rPr>
                <w:rFonts w:asciiTheme="minorHAnsi" w:hAnsiTheme="minorHAnsi" w:cs="Arial"/>
                <w:bCs/>
                <w:color w:val="000000" w:themeColor="text1"/>
                <w:kern w:val="32"/>
                <w:szCs w:val="22"/>
              </w:rPr>
              <w:t xml:space="preserve"> Services </w:t>
            </w:r>
            <w:r w:rsidR="00B379A6" w:rsidRPr="000108C1">
              <w:rPr>
                <w:rFonts w:asciiTheme="minorHAnsi" w:hAnsiTheme="minorHAnsi" w:cs="Arial"/>
                <w:bCs/>
                <w:color w:val="000000" w:themeColor="text1"/>
                <w:kern w:val="32"/>
                <w:szCs w:val="22"/>
              </w:rPr>
              <w:t xml:space="preserve">Manager </w:t>
            </w:r>
            <w:r w:rsidRPr="000108C1">
              <w:rPr>
                <w:rFonts w:asciiTheme="minorHAnsi" w:hAnsiTheme="minorHAnsi" w:cs="Arial"/>
                <w:bCs/>
                <w:color w:val="000000" w:themeColor="text1"/>
                <w:kern w:val="32"/>
                <w:szCs w:val="22"/>
              </w:rPr>
              <w:t xml:space="preserve">will be responsible for </w:t>
            </w:r>
            <w:r w:rsidR="00621D42">
              <w:rPr>
                <w:rFonts w:asciiTheme="minorHAnsi" w:hAnsiTheme="minorHAnsi" w:cs="Arial"/>
                <w:bCs/>
                <w:color w:val="000000" w:themeColor="text1"/>
                <w:kern w:val="32"/>
                <w:szCs w:val="22"/>
              </w:rPr>
              <w:t>ensuring smooth handover</w:t>
            </w:r>
            <w:r w:rsidR="00263D2B">
              <w:rPr>
                <w:rFonts w:asciiTheme="minorHAnsi" w:hAnsiTheme="minorHAnsi" w:cs="Arial"/>
                <w:bCs/>
                <w:color w:val="000000" w:themeColor="text1"/>
                <w:kern w:val="32"/>
                <w:szCs w:val="22"/>
              </w:rPr>
              <w:t xml:space="preserve"> both</w:t>
            </w:r>
            <w:r w:rsidR="00621D42">
              <w:rPr>
                <w:rFonts w:asciiTheme="minorHAnsi" w:hAnsiTheme="minorHAnsi" w:cs="Arial"/>
                <w:bCs/>
                <w:color w:val="000000" w:themeColor="text1"/>
                <w:kern w:val="32"/>
                <w:szCs w:val="22"/>
              </w:rPr>
              <w:t xml:space="preserve"> from </w:t>
            </w:r>
            <w:r w:rsidR="00263D2B">
              <w:rPr>
                <w:rFonts w:asciiTheme="minorHAnsi" w:hAnsiTheme="minorHAnsi" w:cs="Arial"/>
                <w:bCs/>
                <w:color w:val="000000" w:themeColor="text1"/>
                <w:kern w:val="32"/>
                <w:szCs w:val="22"/>
              </w:rPr>
              <w:t xml:space="preserve">and to the </w:t>
            </w:r>
            <w:r w:rsidR="00621D42">
              <w:rPr>
                <w:rFonts w:asciiTheme="minorHAnsi" w:hAnsiTheme="minorHAnsi" w:cs="Arial"/>
                <w:bCs/>
                <w:color w:val="000000" w:themeColor="text1"/>
                <w:kern w:val="32"/>
                <w:szCs w:val="22"/>
              </w:rPr>
              <w:t>Head of Facilities and Service managers e</w:t>
            </w:r>
            <w:r w:rsidRPr="000108C1">
              <w:rPr>
                <w:rFonts w:asciiTheme="minorHAnsi" w:hAnsiTheme="minorHAnsi" w:cs="Arial"/>
                <w:bCs/>
                <w:color w:val="000000" w:themeColor="text1"/>
                <w:kern w:val="32"/>
                <w:szCs w:val="22"/>
              </w:rPr>
              <w:t xml:space="preserve">nsuring </w:t>
            </w:r>
            <w:r w:rsidR="00621D42">
              <w:rPr>
                <w:rFonts w:asciiTheme="minorHAnsi" w:hAnsiTheme="minorHAnsi" w:cs="Arial"/>
                <w:bCs/>
                <w:color w:val="000000" w:themeColor="text1"/>
                <w:kern w:val="32"/>
                <w:szCs w:val="22"/>
              </w:rPr>
              <w:t>a streamline</w:t>
            </w:r>
            <w:r w:rsidR="00FC4FFE">
              <w:rPr>
                <w:rFonts w:asciiTheme="minorHAnsi" w:hAnsiTheme="minorHAnsi" w:cs="Arial"/>
                <w:bCs/>
                <w:color w:val="000000" w:themeColor="text1"/>
                <w:kern w:val="32"/>
                <w:szCs w:val="22"/>
              </w:rPr>
              <w:t>d</w:t>
            </w:r>
            <w:r w:rsidR="00621D42">
              <w:rPr>
                <w:rFonts w:asciiTheme="minorHAnsi" w:hAnsiTheme="minorHAnsi" w:cs="Arial"/>
                <w:bCs/>
                <w:color w:val="000000" w:themeColor="text1"/>
                <w:kern w:val="32"/>
                <w:szCs w:val="22"/>
              </w:rPr>
              <w:t xml:space="preserve"> </w:t>
            </w:r>
            <w:r w:rsidR="00613F02" w:rsidRPr="000108C1">
              <w:rPr>
                <w:rFonts w:asciiTheme="minorHAnsi" w:hAnsiTheme="minorHAnsi" w:cs="Arial"/>
                <w:bCs/>
                <w:color w:val="000000" w:themeColor="text1"/>
                <w:kern w:val="32"/>
                <w:szCs w:val="22"/>
              </w:rPr>
              <w:t>high-quality</w:t>
            </w:r>
            <w:r w:rsidRPr="000108C1">
              <w:rPr>
                <w:rFonts w:asciiTheme="minorHAnsi" w:hAnsiTheme="minorHAnsi" w:cs="Arial"/>
                <w:bCs/>
                <w:color w:val="000000" w:themeColor="text1"/>
                <w:kern w:val="32"/>
                <w:szCs w:val="22"/>
              </w:rPr>
              <w:t xml:space="preserve"> service delivery.</w:t>
            </w:r>
          </w:p>
          <w:p w:rsidR="00B36D9F" w:rsidRPr="00FB2533" w:rsidRDefault="00E224E9" w:rsidP="00621D42">
            <w:pPr>
              <w:pStyle w:val="BodyText"/>
              <w:spacing w:after="120"/>
              <w:jc w:val="left"/>
              <w:rPr>
                <w:rFonts w:asciiTheme="minorHAnsi" w:hAnsiTheme="minorHAnsi" w:cs="Arial"/>
                <w:bCs/>
                <w:color w:val="000000" w:themeColor="text1"/>
                <w:kern w:val="32"/>
                <w:szCs w:val="22"/>
              </w:rPr>
            </w:pPr>
            <w:r>
              <w:rPr>
                <w:rFonts w:asciiTheme="minorHAnsi" w:hAnsiTheme="minorHAnsi" w:cs="Arial"/>
                <w:bCs/>
                <w:color w:val="000000" w:themeColor="text1"/>
                <w:kern w:val="32"/>
                <w:szCs w:val="22"/>
              </w:rPr>
              <w:t>The working hours of the role will be Friday 12:00 until 20:00, Saturday &amp; Sunday 07:00 until 19:00 and Monday 07:00 until 14:00. The role holder will s</w:t>
            </w:r>
            <w:r w:rsidR="00B36D9F">
              <w:rPr>
                <w:rFonts w:asciiTheme="minorHAnsi" w:hAnsiTheme="minorHAnsi" w:cs="Arial"/>
                <w:bCs/>
                <w:color w:val="000000" w:themeColor="text1"/>
                <w:kern w:val="32"/>
                <w:szCs w:val="22"/>
              </w:rPr>
              <w:t xml:space="preserve">olely </w:t>
            </w:r>
            <w:r>
              <w:rPr>
                <w:rFonts w:asciiTheme="minorHAnsi" w:hAnsiTheme="minorHAnsi" w:cs="Arial"/>
                <w:bCs/>
                <w:color w:val="000000" w:themeColor="text1"/>
                <w:kern w:val="32"/>
                <w:szCs w:val="22"/>
              </w:rPr>
              <w:t xml:space="preserve">be </w:t>
            </w:r>
            <w:r w:rsidR="00B36D9F">
              <w:rPr>
                <w:rFonts w:asciiTheme="minorHAnsi" w:hAnsiTheme="minorHAnsi" w:cs="Arial"/>
                <w:bCs/>
                <w:color w:val="000000" w:themeColor="text1"/>
                <w:kern w:val="32"/>
                <w:szCs w:val="22"/>
              </w:rPr>
              <w:t xml:space="preserve">responsible for </w:t>
            </w:r>
            <w:r>
              <w:rPr>
                <w:rFonts w:asciiTheme="minorHAnsi" w:hAnsiTheme="minorHAnsi" w:cs="Arial"/>
                <w:bCs/>
                <w:color w:val="000000" w:themeColor="text1"/>
                <w:kern w:val="32"/>
                <w:szCs w:val="22"/>
              </w:rPr>
              <w:t xml:space="preserve">all Facilities </w:t>
            </w:r>
            <w:r w:rsidR="00B36D9F">
              <w:rPr>
                <w:rFonts w:asciiTheme="minorHAnsi" w:hAnsiTheme="minorHAnsi" w:cs="Arial"/>
                <w:bCs/>
                <w:color w:val="000000" w:themeColor="text1"/>
                <w:kern w:val="32"/>
                <w:szCs w:val="22"/>
              </w:rPr>
              <w:t>service areas from 16:00 on a Friday until Sunday 19:00.</w:t>
            </w:r>
          </w:p>
        </w:tc>
        <w:tc>
          <w:tcPr>
            <w:tcW w:w="2881" w:type="dxa"/>
            <w:shd w:val="clear" w:color="auto" w:fill="auto"/>
          </w:tcPr>
          <w:p w:rsidR="00724263" w:rsidRPr="000108C1" w:rsidRDefault="00724263" w:rsidP="006E4A8D">
            <w:pPr>
              <w:rPr>
                <w:rFonts w:asciiTheme="minorHAnsi" w:hAnsiTheme="minorHAnsi" w:cs="Arial"/>
                <w:sz w:val="22"/>
                <w:szCs w:val="22"/>
              </w:rPr>
            </w:pPr>
            <w:r w:rsidRPr="000108C1">
              <w:rPr>
                <w:rFonts w:asciiTheme="minorHAnsi" w:hAnsiTheme="minorHAnsi" w:cs="Arial"/>
                <w:b/>
                <w:sz w:val="22"/>
                <w:szCs w:val="22"/>
              </w:rPr>
              <w:t>Reports to:</w:t>
            </w:r>
            <w:r w:rsidR="00E90F09" w:rsidRPr="000108C1">
              <w:rPr>
                <w:rFonts w:asciiTheme="minorHAnsi" w:hAnsiTheme="minorHAnsi"/>
                <w:sz w:val="22"/>
                <w:szCs w:val="22"/>
              </w:rPr>
              <w:t xml:space="preserve"> </w:t>
            </w:r>
          </w:p>
          <w:p w:rsidR="00E90F09" w:rsidRPr="000108C1" w:rsidRDefault="00621D42" w:rsidP="00F12772">
            <w:pPr>
              <w:rPr>
                <w:rFonts w:asciiTheme="minorHAnsi" w:hAnsiTheme="minorHAnsi" w:cs="Arial"/>
                <w:sz w:val="22"/>
                <w:szCs w:val="22"/>
              </w:rPr>
            </w:pPr>
            <w:r>
              <w:rPr>
                <w:rFonts w:asciiTheme="minorHAnsi" w:hAnsiTheme="minorHAnsi" w:cs="Arial"/>
                <w:sz w:val="22"/>
                <w:szCs w:val="22"/>
              </w:rPr>
              <w:t>Head of Facilities</w:t>
            </w:r>
          </w:p>
        </w:tc>
      </w:tr>
      <w:tr w:rsidR="00724263" w:rsidRPr="000108C1" w:rsidTr="006F5E52">
        <w:tc>
          <w:tcPr>
            <w:tcW w:w="11874" w:type="dxa"/>
            <w:gridSpan w:val="2"/>
            <w:vMerge/>
            <w:tcBorders>
              <w:bottom w:val="single" w:sz="4" w:space="0" w:color="auto"/>
            </w:tcBorders>
            <w:shd w:val="clear" w:color="auto" w:fill="auto"/>
          </w:tcPr>
          <w:p w:rsidR="00724263" w:rsidRPr="000108C1" w:rsidRDefault="00724263" w:rsidP="00FD2874">
            <w:pPr>
              <w:rPr>
                <w:rFonts w:asciiTheme="minorHAnsi" w:hAnsiTheme="minorHAnsi" w:cs="Arial"/>
                <w:b/>
                <w:color w:val="FF0000"/>
                <w:sz w:val="22"/>
                <w:szCs w:val="22"/>
              </w:rPr>
            </w:pPr>
          </w:p>
        </w:tc>
        <w:tc>
          <w:tcPr>
            <w:tcW w:w="2881" w:type="dxa"/>
            <w:tcBorders>
              <w:bottom w:val="single" w:sz="4" w:space="0" w:color="auto"/>
            </w:tcBorders>
            <w:shd w:val="clear" w:color="auto" w:fill="auto"/>
          </w:tcPr>
          <w:p w:rsidR="00724263" w:rsidRPr="000108C1" w:rsidRDefault="00724263" w:rsidP="00FD2874">
            <w:pPr>
              <w:rPr>
                <w:rFonts w:asciiTheme="minorHAnsi" w:hAnsiTheme="minorHAnsi" w:cs="Arial"/>
                <w:sz w:val="22"/>
                <w:szCs w:val="22"/>
              </w:rPr>
            </w:pPr>
            <w:r w:rsidRPr="000108C1">
              <w:rPr>
                <w:rFonts w:asciiTheme="minorHAnsi" w:hAnsiTheme="minorHAnsi" w:cs="Arial"/>
                <w:b/>
                <w:sz w:val="22"/>
                <w:szCs w:val="22"/>
              </w:rPr>
              <w:t>Base / Location:</w:t>
            </w:r>
            <w:r w:rsidR="008555CA" w:rsidRPr="000108C1">
              <w:rPr>
                <w:rFonts w:asciiTheme="minorHAnsi" w:hAnsiTheme="minorHAnsi" w:cs="Arial"/>
                <w:b/>
                <w:sz w:val="22"/>
                <w:szCs w:val="22"/>
              </w:rPr>
              <w:t xml:space="preserve"> </w:t>
            </w:r>
          </w:p>
          <w:p w:rsidR="00A11D43" w:rsidRPr="000108C1" w:rsidRDefault="00621D42" w:rsidP="00FD2874">
            <w:pPr>
              <w:rPr>
                <w:rFonts w:asciiTheme="minorHAnsi" w:hAnsiTheme="minorHAnsi" w:cs="Arial"/>
                <w:sz w:val="22"/>
                <w:szCs w:val="22"/>
              </w:rPr>
            </w:pPr>
            <w:r>
              <w:rPr>
                <w:rFonts w:asciiTheme="minorHAnsi" w:hAnsiTheme="minorHAnsi" w:cs="Arial"/>
                <w:sz w:val="22"/>
                <w:szCs w:val="22"/>
              </w:rPr>
              <w:t>QEQM or WHH or KCH</w:t>
            </w:r>
          </w:p>
        </w:tc>
      </w:tr>
      <w:tr w:rsidR="00724263" w:rsidRPr="000108C1" w:rsidTr="006F5E52">
        <w:tc>
          <w:tcPr>
            <w:tcW w:w="11874" w:type="dxa"/>
            <w:gridSpan w:val="2"/>
            <w:shd w:val="clear" w:color="auto" w:fill="BFBFBF"/>
          </w:tcPr>
          <w:p w:rsidR="00724263" w:rsidRPr="000108C1" w:rsidRDefault="00724263" w:rsidP="00FD2874">
            <w:pPr>
              <w:rPr>
                <w:rFonts w:asciiTheme="minorHAnsi" w:hAnsiTheme="minorHAnsi" w:cs="Arial"/>
                <w:b/>
                <w:sz w:val="22"/>
                <w:szCs w:val="22"/>
              </w:rPr>
            </w:pPr>
            <w:r w:rsidRPr="000108C1">
              <w:rPr>
                <w:rFonts w:asciiTheme="minorHAnsi" w:hAnsiTheme="minorHAnsi" w:cs="Arial"/>
                <w:b/>
                <w:sz w:val="22"/>
                <w:szCs w:val="22"/>
              </w:rPr>
              <w:t>Key Responsibilities</w:t>
            </w:r>
          </w:p>
        </w:tc>
        <w:tc>
          <w:tcPr>
            <w:tcW w:w="2881" w:type="dxa"/>
            <w:tcBorders>
              <w:bottom w:val="single" w:sz="4" w:space="0" w:color="auto"/>
            </w:tcBorders>
            <w:shd w:val="clear" w:color="auto" w:fill="BFBFBF"/>
          </w:tcPr>
          <w:p w:rsidR="00724263" w:rsidRPr="000108C1" w:rsidRDefault="00724263" w:rsidP="00FD2874">
            <w:pPr>
              <w:rPr>
                <w:rFonts w:asciiTheme="minorHAnsi" w:hAnsiTheme="minorHAnsi" w:cs="Arial"/>
                <w:b/>
                <w:sz w:val="22"/>
                <w:szCs w:val="22"/>
              </w:rPr>
            </w:pPr>
            <w:r w:rsidRPr="000108C1">
              <w:rPr>
                <w:rFonts w:asciiTheme="minorHAnsi" w:hAnsiTheme="minorHAnsi" w:cs="Arial"/>
                <w:b/>
                <w:sz w:val="22"/>
                <w:szCs w:val="22"/>
              </w:rPr>
              <w:t>Working Relationships &amp; Contacts</w:t>
            </w:r>
          </w:p>
        </w:tc>
      </w:tr>
      <w:tr w:rsidR="00724263" w:rsidRPr="000108C1" w:rsidTr="006F5E52">
        <w:trPr>
          <w:trHeight w:val="1822"/>
        </w:trPr>
        <w:tc>
          <w:tcPr>
            <w:tcW w:w="11874" w:type="dxa"/>
            <w:gridSpan w:val="2"/>
            <w:shd w:val="clear" w:color="auto" w:fill="auto"/>
          </w:tcPr>
          <w:p w:rsidR="00E85B37" w:rsidRDefault="00E85B37" w:rsidP="00E85B37">
            <w:pPr>
              <w:ind w:right="207"/>
              <w:rPr>
                <w:rFonts w:asciiTheme="minorHAnsi" w:hAnsiTheme="minorHAnsi" w:cs="Arial"/>
                <w:bCs/>
                <w:color w:val="404040" w:themeColor="text1" w:themeTint="BF"/>
                <w:kern w:val="32"/>
                <w:sz w:val="22"/>
                <w:szCs w:val="22"/>
              </w:rPr>
            </w:pPr>
            <w:r>
              <w:rPr>
                <w:rFonts w:asciiTheme="minorHAnsi" w:hAnsiTheme="minorHAnsi" w:cs="Arial"/>
                <w:bCs/>
                <w:color w:val="404040" w:themeColor="text1" w:themeTint="BF"/>
                <w:kern w:val="32"/>
                <w:sz w:val="22"/>
                <w:szCs w:val="22"/>
              </w:rPr>
              <w:t>WEEKEND RESPONSIBILITIES</w:t>
            </w:r>
          </w:p>
          <w:p w:rsidR="00621D42" w:rsidRPr="00E85B37" w:rsidRDefault="00FC4FFE" w:rsidP="00E85B37">
            <w:pPr>
              <w:numPr>
                <w:ilvl w:val="0"/>
                <w:numId w:val="7"/>
              </w:numPr>
              <w:ind w:right="207"/>
              <w:rPr>
                <w:rFonts w:asciiTheme="minorHAnsi" w:hAnsiTheme="minorHAnsi" w:cs="Arial"/>
                <w:bCs/>
                <w:color w:val="404040" w:themeColor="text1" w:themeTint="BF"/>
                <w:kern w:val="32"/>
                <w:sz w:val="22"/>
                <w:szCs w:val="22"/>
              </w:rPr>
            </w:pPr>
            <w:r w:rsidRPr="00E85B37">
              <w:rPr>
                <w:rFonts w:asciiTheme="minorHAnsi" w:hAnsiTheme="minorHAnsi" w:cs="Arial"/>
                <w:bCs/>
                <w:color w:val="404040" w:themeColor="text1" w:themeTint="BF"/>
                <w:kern w:val="32"/>
                <w:sz w:val="22"/>
                <w:szCs w:val="22"/>
              </w:rPr>
              <w:t xml:space="preserve">To provide </w:t>
            </w:r>
            <w:r w:rsidR="0078734F" w:rsidRPr="00E85B37">
              <w:rPr>
                <w:rFonts w:asciiTheme="minorHAnsi" w:hAnsiTheme="minorHAnsi" w:cs="Arial"/>
                <w:bCs/>
                <w:color w:val="404040" w:themeColor="text1" w:themeTint="BF"/>
                <w:kern w:val="32"/>
                <w:sz w:val="22"/>
                <w:szCs w:val="22"/>
              </w:rPr>
              <w:t>on-site</w:t>
            </w:r>
            <w:r w:rsidRPr="00E85B37">
              <w:rPr>
                <w:rFonts w:asciiTheme="minorHAnsi" w:hAnsiTheme="minorHAnsi" w:cs="Arial"/>
                <w:bCs/>
                <w:color w:val="404040" w:themeColor="text1" w:themeTint="BF"/>
                <w:kern w:val="32"/>
                <w:sz w:val="22"/>
                <w:szCs w:val="22"/>
              </w:rPr>
              <w:t xml:space="preserve"> visible leadership and supervision of Facilities services during the weekend days. </w:t>
            </w:r>
          </w:p>
          <w:p w:rsidR="00FC4FFE" w:rsidRDefault="00FC4FFE" w:rsidP="00F81885">
            <w:pPr>
              <w:numPr>
                <w:ilvl w:val="0"/>
                <w:numId w:val="7"/>
              </w:numPr>
              <w:ind w:right="207"/>
              <w:rPr>
                <w:rFonts w:asciiTheme="minorHAnsi" w:hAnsiTheme="minorHAnsi" w:cs="Arial"/>
                <w:bCs/>
                <w:color w:val="404040" w:themeColor="text1" w:themeTint="BF"/>
                <w:kern w:val="32"/>
                <w:sz w:val="22"/>
                <w:szCs w:val="22"/>
              </w:rPr>
            </w:pPr>
            <w:r>
              <w:rPr>
                <w:rFonts w:asciiTheme="minorHAnsi" w:hAnsiTheme="minorHAnsi" w:cs="Arial"/>
                <w:bCs/>
                <w:color w:val="404040" w:themeColor="text1" w:themeTint="BF"/>
                <w:kern w:val="32"/>
                <w:sz w:val="22"/>
                <w:szCs w:val="22"/>
              </w:rPr>
              <w:t xml:space="preserve">Ensure continuity of service provision in accordance with 2gether’s contract with EKHUFT escalating issues of concern to the </w:t>
            </w:r>
            <w:r w:rsidR="0078734F">
              <w:rPr>
                <w:rFonts w:asciiTheme="minorHAnsi" w:hAnsiTheme="minorHAnsi" w:cs="Arial"/>
                <w:bCs/>
                <w:color w:val="404040" w:themeColor="text1" w:themeTint="BF"/>
                <w:kern w:val="32"/>
                <w:sz w:val="22"/>
                <w:szCs w:val="22"/>
              </w:rPr>
              <w:t>on-call</w:t>
            </w:r>
            <w:r>
              <w:rPr>
                <w:rFonts w:asciiTheme="minorHAnsi" w:hAnsiTheme="minorHAnsi" w:cs="Arial"/>
                <w:bCs/>
                <w:color w:val="404040" w:themeColor="text1" w:themeTint="BF"/>
                <w:kern w:val="32"/>
                <w:sz w:val="22"/>
                <w:szCs w:val="22"/>
              </w:rPr>
              <w:t xml:space="preserve"> Facilities Manager for the site.</w:t>
            </w:r>
          </w:p>
          <w:p w:rsidR="00FC4FFE" w:rsidRDefault="00FC4FFE" w:rsidP="00F81885">
            <w:pPr>
              <w:numPr>
                <w:ilvl w:val="0"/>
                <w:numId w:val="7"/>
              </w:numPr>
              <w:ind w:right="207"/>
              <w:rPr>
                <w:rFonts w:asciiTheme="minorHAnsi" w:hAnsiTheme="minorHAnsi" w:cs="Arial"/>
                <w:bCs/>
                <w:color w:val="404040" w:themeColor="text1" w:themeTint="BF"/>
                <w:kern w:val="32"/>
                <w:sz w:val="22"/>
                <w:szCs w:val="22"/>
              </w:rPr>
            </w:pPr>
            <w:r>
              <w:rPr>
                <w:rFonts w:asciiTheme="minorHAnsi" w:hAnsiTheme="minorHAnsi" w:cs="Arial"/>
                <w:bCs/>
                <w:color w:val="404040" w:themeColor="text1" w:themeTint="BF"/>
                <w:kern w:val="32"/>
                <w:sz w:val="22"/>
                <w:szCs w:val="22"/>
              </w:rPr>
              <w:t>Undertake supervision of weekend staff on behalf of the Facilities Service Managers such as undertaking appraisal, conducting return to work and other sickness absence meetings and providing training, advice and support as required.</w:t>
            </w:r>
          </w:p>
          <w:p w:rsidR="000108C1" w:rsidRPr="000108C1" w:rsidRDefault="00FC4FFE" w:rsidP="00F81885">
            <w:pPr>
              <w:numPr>
                <w:ilvl w:val="0"/>
                <w:numId w:val="7"/>
              </w:numPr>
              <w:ind w:right="207"/>
              <w:rPr>
                <w:rFonts w:asciiTheme="minorHAnsi" w:hAnsiTheme="minorHAnsi" w:cs="Arial"/>
                <w:bCs/>
                <w:color w:val="404040" w:themeColor="text1" w:themeTint="BF"/>
                <w:kern w:val="32"/>
                <w:sz w:val="22"/>
                <w:szCs w:val="22"/>
              </w:rPr>
            </w:pPr>
            <w:r>
              <w:rPr>
                <w:rFonts w:asciiTheme="minorHAnsi" w:hAnsiTheme="minorHAnsi" w:cs="Arial"/>
                <w:bCs/>
                <w:color w:val="404040" w:themeColor="text1" w:themeTint="BF"/>
                <w:kern w:val="32"/>
                <w:sz w:val="22"/>
                <w:szCs w:val="22"/>
              </w:rPr>
              <w:t>Act as the senior liaison on site for our customer for site related matters, escalations and issues.</w:t>
            </w:r>
          </w:p>
          <w:p w:rsidR="00B77754" w:rsidRDefault="00FC4FFE" w:rsidP="00B77754">
            <w:pPr>
              <w:numPr>
                <w:ilvl w:val="0"/>
                <w:numId w:val="7"/>
              </w:numPr>
              <w:ind w:right="207"/>
              <w:rPr>
                <w:rFonts w:asciiTheme="minorHAnsi" w:hAnsiTheme="minorHAnsi" w:cs="Arial"/>
                <w:bCs/>
                <w:color w:val="404040" w:themeColor="text1" w:themeTint="BF"/>
                <w:kern w:val="32"/>
                <w:sz w:val="22"/>
                <w:szCs w:val="22"/>
              </w:rPr>
            </w:pPr>
            <w:r>
              <w:rPr>
                <w:rFonts w:asciiTheme="minorHAnsi" w:hAnsiTheme="minorHAnsi" w:cs="Arial"/>
                <w:bCs/>
                <w:color w:val="404040" w:themeColor="text1" w:themeTint="BF"/>
                <w:kern w:val="32"/>
                <w:sz w:val="22"/>
                <w:szCs w:val="22"/>
              </w:rPr>
              <w:t>E</w:t>
            </w:r>
            <w:r w:rsidR="00B77754" w:rsidRPr="00D46485">
              <w:rPr>
                <w:rFonts w:asciiTheme="minorHAnsi" w:hAnsiTheme="minorHAnsi" w:cs="Arial"/>
                <w:bCs/>
                <w:color w:val="404040" w:themeColor="text1" w:themeTint="BF"/>
                <w:kern w:val="32"/>
                <w:sz w:val="22"/>
                <w:szCs w:val="22"/>
              </w:rPr>
              <w:t xml:space="preserve">nsure </w:t>
            </w:r>
            <w:r>
              <w:rPr>
                <w:rFonts w:asciiTheme="minorHAnsi" w:hAnsiTheme="minorHAnsi" w:cs="Arial"/>
                <w:bCs/>
                <w:color w:val="404040" w:themeColor="text1" w:themeTint="BF"/>
                <w:kern w:val="32"/>
                <w:sz w:val="22"/>
                <w:szCs w:val="22"/>
              </w:rPr>
              <w:t xml:space="preserve">EKHUFT </w:t>
            </w:r>
            <w:r w:rsidR="00B77754" w:rsidRPr="00D46485">
              <w:rPr>
                <w:rFonts w:asciiTheme="minorHAnsi" w:hAnsiTheme="minorHAnsi" w:cs="Arial"/>
                <w:bCs/>
                <w:color w:val="404040" w:themeColor="text1" w:themeTint="BF"/>
                <w:kern w:val="32"/>
                <w:sz w:val="22"/>
                <w:szCs w:val="22"/>
              </w:rPr>
              <w:t xml:space="preserve">contract service compliance </w:t>
            </w:r>
            <w:r>
              <w:rPr>
                <w:rFonts w:asciiTheme="minorHAnsi" w:hAnsiTheme="minorHAnsi" w:cs="Arial"/>
                <w:bCs/>
                <w:color w:val="404040" w:themeColor="text1" w:themeTint="BF"/>
                <w:kern w:val="32"/>
                <w:sz w:val="22"/>
                <w:szCs w:val="22"/>
              </w:rPr>
              <w:t>across all service areas including domestics, portering, catering, housekeeping and reception.</w:t>
            </w:r>
          </w:p>
          <w:p w:rsidR="00621D42" w:rsidRDefault="00621D42" w:rsidP="00B77754">
            <w:pPr>
              <w:numPr>
                <w:ilvl w:val="0"/>
                <w:numId w:val="7"/>
              </w:numPr>
              <w:ind w:right="207"/>
              <w:rPr>
                <w:rFonts w:asciiTheme="minorHAnsi" w:hAnsiTheme="minorHAnsi" w:cs="Arial"/>
                <w:bCs/>
                <w:color w:val="404040" w:themeColor="text1" w:themeTint="BF"/>
                <w:kern w:val="32"/>
                <w:sz w:val="22"/>
                <w:szCs w:val="22"/>
              </w:rPr>
            </w:pPr>
            <w:r>
              <w:rPr>
                <w:rFonts w:asciiTheme="minorHAnsi" w:hAnsiTheme="minorHAnsi" w:cs="Arial"/>
                <w:bCs/>
                <w:color w:val="404040" w:themeColor="text1" w:themeTint="BF"/>
                <w:kern w:val="32"/>
                <w:sz w:val="22"/>
                <w:szCs w:val="22"/>
              </w:rPr>
              <w:lastRenderedPageBreak/>
              <w:t>Ensure smooth handover a</w:t>
            </w:r>
            <w:r w:rsidR="0078734F">
              <w:rPr>
                <w:rFonts w:asciiTheme="minorHAnsi" w:hAnsiTheme="minorHAnsi" w:cs="Arial"/>
                <w:bCs/>
                <w:color w:val="404040" w:themeColor="text1" w:themeTint="BF"/>
                <w:kern w:val="32"/>
                <w:sz w:val="22"/>
                <w:szCs w:val="22"/>
              </w:rPr>
              <w:t>t the</w:t>
            </w:r>
            <w:r>
              <w:rPr>
                <w:rFonts w:asciiTheme="minorHAnsi" w:hAnsiTheme="minorHAnsi" w:cs="Arial"/>
                <w:bCs/>
                <w:color w:val="404040" w:themeColor="text1" w:themeTint="BF"/>
                <w:kern w:val="32"/>
                <w:sz w:val="22"/>
                <w:szCs w:val="22"/>
              </w:rPr>
              <w:t xml:space="preserve"> beginning of </w:t>
            </w:r>
            <w:r w:rsidR="0078734F">
              <w:rPr>
                <w:rFonts w:asciiTheme="minorHAnsi" w:hAnsiTheme="minorHAnsi" w:cs="Arial"/>
                <w:bCs/>
                <w:color w:val="404040" w:themeColor="text1" w:themeTint="BF"/>
                <w:kern w:val="32"/>
                <w:sz w:val="22"/>
                <w:szCs w:val="22"/>
              </w:rPr>
              <w:t xml:space="preserve">the </w:t>
            </w:r>
            <w:r>
              <w:rPr>
                <w:rFonts w:asciiTheme="minorHAnsi" w:hAnsiTheme="minorHAnsi" w:cs="Arial"/>
                <w:bCs/>
                <w:color w:val="404040" w:themeColor="text1" w:themeTint="BF"/>
                <w:kern w:val="32"/>
                <w:sz w:val="22"/>
                <w:szCs w:val="22"/>
              </w:rPr>
              <w:t xml:space="preserve">weekend </w:t>
            </w:r>
            <w:r w:rsidR="0078734F">
              <w:rPr>
                <w:rFonts w:asciiTheme="minorHAnsi" w:hAnsiTheme="minorHAnsi" w:cs="Arial"/>
                <w:bCs/>
                <w:color w:val="404040" w:themeColor="text1" w:themeTint="BF"/>
                <w:kern w:val="32"/>
                <w:sz w:val="22"/>
                <w:szCs w:val="22"/>
              </w:rPr>
              <w:t xml:space="preserve">period </w:t>
            </w:r>
            <w:r>
              <w:rPr>
                <w:rFonts w:asciiTheme="minorHAnsi" w:hAnsiTheme="minorHAnsi" w:cs="Arial"/>
                <w:bCs/>
                <w:color w:val="404040" w:themeColor="text1" w:themeTint="BF"/>
                <w:kern w:val="32"/>
                <w:sz w:val="22"/>
                <w:szCs w:val="22"/>
              </w:rPr>
              <w:t xml:space="preserve">(Friday afternoon) and </w:t>
            </w:r>
            <w:r w:rsidR="00FC4FFE">
              <w:rPr>
                <w:rFonts w:asciiTheme="minorHAnsi" w:hAnsiTheme="minorHAnsi" w:cs="Arial"/>
                <w:bCs/>
                <w:color w:val="404040" w:themeColor="text1" w:themeTint="BF"/>
                <w:kern w:val="32"/>
                <w:sz w:val="22"/>
                <w:szCs w:val="22"/>
              </w:rPr>
              <w:t>provi</w:t>
            </w:r>
            <w:r w:rsidR="0078734F">
              <w:rPr>
                <w:rFonts w:asciiTheme="minorHAnsi" w:hAnsiTheme="minorHAnsi" w:cs="Arial"/>
                <w:bCs/>
                <w:color w:val="404040" w:themeColor="text1" w:themeTint="BF"/>
                <w:kern w:val="32"/>
                <w:sz w:val="22"/>
                <w:szCs w:val="22"/>
              </w:rPr>
              <w:t>de</w:t>
            </w:r>
            <w:r w:rsidR="00FC4FFE">
              <w:rPr>
                <w:rFonts w:asciiTheme="minorHAnsi" w:hAnsiTheme="minorHAnsi" w:cs="Arial"/>
                <w:bCs/>
                <w:color w:val="404040" w:themeColor="text1" w:themeTint="BF"/>
                <w:kern w:val="32"/>
                <w:sz w:val="22"/>
                <w:szCs w:val="22"/>
              </w:rPr>
              <w:t xml:space="preserve"> a</w:t>
            </w:r>
            <w:r>
              <w:rPr>
                <w:rFonts w:asciiTheme="minorHAnsi" w:hAnsiTheme="minorHAnsi" w:cs="Arial"/>
                <w:bCs/>
                <w:color w:val="404040" w:themeColor="text1" w:themeTint="BF"/>
                <w:kern w:val="32"/>
                <w:sz w:val="22"/>
                <w:szCs w:val="22"/>
              </w:rPr>
              <w:t xml:space="preserve"> detailed report for handover on Monday morning across all service areas.</w:t>
            </w:r>
          </w:p>
          <w:p w:rsidR="00E85B37" w:rsidRDefault="00621D42" w:rsidP="00B77754">
            <w:pPr>
              <w:numPr>
                <w:ilvl w:val="0"/>
                <w:numId w:val="7"/>
              </w:numPr>
              <w:ind w:right="207"/>
              <w:rPr>
                <w:rFonts w:asciiTheme="minorHAnsi" w:hAnsiTheme="minorHAnsi" w:cs="Arial"/>
                <w:bCs/>
                <w:color w:val="404040" w:themeColor="text1" w:themeTint="BF"/>
                <w:kern w:val="32"/>
                <w:sz w:val="22"/>
                <w:szCs w:val="22"/>
              </w:rPr>
            </w:pPr>
            <w:r>
              <w:rPr>
                <w:rFonts w:asciiTheme="minorHAnsi" w:hAnsiTheme="minorHAnsi" w:cs="Arial"/>
                <w:bCs/>
                <w:color w:val="404040" w:themeColor="text1" w:themeTint="BF"/>
                <w:kern w:val="32"/>
                <w:sz w:val="22"/>
                <w:szCs w:val="22"/>
              </w:rPr>
              <w:t xml:space="preserve">Walk the site regularly to ensure </w:t>
            </w:r>
            <w:r w:rsidR="00700ECC">
              <w:rPr>
                <w:rFonts w:asciiTheme="minorHAnsi" w:hAnsiTheme="minorHAnsi" w:cs="Arial"/>
                <w:bCs/>
                <w:color w:val="404040" w:themeColor="text1" w:themeTint="BF"/>
                <w:kern w:val="32"/>
                <w:sz w:val="22"/>
                <w:szCs w:val="22"/>
              </w:rPr>
              <w:t xml:space="preserve">staff </w:t>
            </w:r>
            <w:r w:rsidR="00FC4FFE">
              <w:rPr>
                <w:rFonts w:asciiTheme="minorHAnsi" w:hAnsiTheme="minorHAnsi" w:cs="Arial"/>
                <w:bCs/>
                <w:color w:val="404040" w:themeColor="text1" w:themeTint="BF"/>
                <w:kern w:val="32"/>
                <w:sz w:val="22"/>
                <w:szCs w:val="22"/>
              </w:rPr>
              <w:t>are</w:t>
            </w:r>
            <w:r>
              <w:rPr>
                <w:rFonts w:asciiTheme="minorHAnsi" w:hAnsiTheme="minorHAnsi" w:cs="Arial"/>
                <w:bCs/>
                <w:color w:val="404040" w:themeColor="text1" w:themeTint="BF"/>
                <w:kern w:val="32"/>
                <w:sz w:val="22"/>
                <w:szCs w:val="22"/>
              </w:rPr>
              <w:t xml:space="preserve"> aware of </w:t>
            </w:r>
            <w:r w:rsidR="0078734F">
              <w:rPr>
                <w:rFonts w:asciiTheme="minorHAnsi" w:hAnsiTheme="minorHAnsi" w:cs="Arial"/>
                <w:bCs/>
                <w:color w:val="404040" w:themeColor="text1" w:themeTint="BF"/>
                <w:kern w:val="32"/>
                <w:sz w:val="22"/>
                <w:szCs w:val="22"/>
              </w:rPr>
              <w:t>senior</w:t>
            </w:r>
            <w:r>
              <w:rPr>
                <w:rFonts w:asciiTheme="minorHAnsi" w:hAnsiTheme="minorHAnsi" w:cs="Arial"/>
                <w:bCs/>
                <w:color w:val="404040" w:themeColor="text1" w:themeTint="BF"/>
                <w:kern w:val="32"/>
                <w:sz w:val="22"/>
                <w:szCs w:val="22"/>
              </w:rPr>
              <w:t xml:space="preserve"> presence and feel supported.</w:t>
            </w:r>
            <w:r w:rsidR="00E85B37">
              <w:rPr>
                <w:rFonts w:asciiTheme="minorHAnsi" w:hAnsiTheme="minorHAnsi" w:cs="Arial"/>
                <w:bCs/>
                <w:color w:val="404040" w:themeColor="text1" w:themeTint="BF"/>
                <w:kern w:val="32"/>
                <w:sz w:val="22"/>
                <w:szCs w:val="22"/>
              </w:rPr>
              <w:t xml:space="preserve"> </w:t>
            </w:r>
          </w:p>
          <w:p w:rsidR="00621D42" w:rsidRDefault="00E85B37" w:rsidP="00B77754">
            <w:pPr>
              <w:numPr>
                <w:ilvl w:val="0"/>
                <w:numId w:val="7"/>
              </w:numPr>
              <w:ind w:right="207"/>
              <w:rPr>
                <w:rFonts w:asciiTheme="minorHAnsi" w:hAnsiTheme="minorHAnsi" w:cs="Arial"/>
                <w:bCs/>
                <w:color w:val="404040" w:themeColor="text1" w:themeTint="BF"/>
                <w:kern w:val="32"/>
                <w:sz w:val="22"/>
                <w:szCs w:val="22"/>
              </w:rPr>
            </w:pPr>
            <w:r>
              <w:rPr>
                <w:rFonts w:asciiTheme="minorHAnsi" w:hAnsiTheme="minorHAnsi" w:cs="Arial"/>
                <w:bCs/>
                <w:color w:val="404040" w:themeColor="text1" w:themeTint="BF"/>
                <w:kern w:val="32"/>
                <w:sz w:val="22"/>
                <w:szCs w:val="22"/>
              </w:rPr>
              <w:t>Undertake regular audit to ensure the site meets our key KPIs and deliverable over the weekend.</w:t>
            </w:r>
          </w:p>
          <w:p w:rsidR="00B30CD0" w:rsidRDefault="00B30CD0" w:rsidP="00B30CD0">
            <w:pPr>
              <w:ind w:left="360" w:right="207"/>
              <w:rPr>
                <w:rFonts w:asciiTheme="minorHAnsi" w:hAnsiTheme="minorHAnsi" w:cs="Arial"/>
                <w:bCs/>
                <w:color w:val="404040" w:themeColor="text1" w:themeTint="BF"/>
                <w:kern w:val="32"/>
                <w:sz w:val="22"/>
                <w:szCs w:val="22"/>
              </w:rPr>
            </w:pPr>
          </w:p>
          <w:p w:rsidR="00B77754" w:rsidRDefault="00B77754" w:rsidP="00B77754">
            <w:pPr>
              <w:ind w:right="207"/>
              <w:rPr>
                <w:rFonts w:asciiTheme="minorHAnsi" w:hAnsiTheme="minorHAnsi" w:cs="Arial"/>
                <w:bCs/>
                <w:color w:val="404040" w:themeColor="text1" w:themeTint="BF"/>
                <w:kern w:val="32"/>
                <w:sz w:val="22"/>
                <w:szCs w:val="22"/>
              </w:rPr>
            </w:pPr>
            <w:r>
              <w:rPr>
                <w:rFonts w:asciiTheme="minorHAnsi" w:hAnsiTheme="minorHAnsi" w:cs="Arial"/>
                <w:bCs/>
                <w:color w:val="404040" w:themeColor="text1" w:themeTint="BF"/>
                <w:kern w:val="32"/>
                <w:sz w:val="22"/>
                <w:szCs w:val="22"/>
              </w:rPr>
              <w:t>POLICY AND PROCEDURE MANAGEMENT</w:t>
            </w:r>
          </w:p>
          <w:p w:rsidR="00B77754" w:rsidRPr="009A59C4" w:rsidRDefault="00621D42" w:rsidP="00B77754">
            <w:pPr>
              <w:numPr>
                <w:ilvl w:val="0"/>
                <w:numId w:val="7"/>
              </w:numPr>
              <w:ind w:right="207"/>
              <w:rPr>
                <w:rFonts w:asciiTheme="minorHAnsi" w:hAnsiTheme="minorHAnsi" w:cs="Arial"/>
                <w:bCs/>
                <w:color w:val="404040" w:themeColor="text1" w:themeTint="BF"/>
                <w:kern w:val="32"/>
                <w:sz w:val="22"/>
                <w:szCs w:val="22"/>
              </w:rPr>
            </w:pPr>
            <w:r>
              <w:rPr>
                <w:rFonts w:asciiTheme="minorHAnsi" w:hAnsiTheme="minorHAnsi" w:cs="Arial"/>
                <w:bCs/>
                <w:color w:val="404040" w:themeColor="text1" w:themeTint="BF"/>
                <w:kern w:val="32"/>
                <w:sz w:val="22"/>
                <w:szCs w:val="22"/>
              </w:rPr>
              <w:t>Ensur</w:t>
            </w:r>
            <w:r w:rsidR="0078734F">
              <w:rPr>
                <w:rFonts w:asciiTheme="minorHAnsi" w:hAnsiTheme="minorHAnsi" w:cs="Arial"/>
                <w:bCs/>
                <w:color w:val="404040" w:themeColor="text1" w:themeTint="BF"/>
                <w:kern w:val="32"/>
                <w:sz w:val="22"/>
                <w:szCs w:val="22"/>
              </w:rPr>
              <w:t>e</w:t>
            </w:r>
            <w:r>
              <w:rPr>
                <w:rFonts w:asciiTheme="minorHAnsi" w:hAnsiTheme="minorHAnsi" w:cs="Arial"/>
                <w:bCs/>
                <w:color w:val="404040" w:themeColor="text1" w:themeTint="BF"/>
                <w:kern w:val="32"/>
                <w:sz w:val="22"/>
                <w:szCs w:val="22"/>
              </w:rPr>
              <w:t xml:space="preserve"> staff are adhering to</w:t>
            </w:r>
            <w:r w:rsidR="00B77754" w:rsidRPr="009A59C4">
              <w:rPr>
                <w:rFonts w:asciiTheme="minorHAnsi" w:hAnsiTheme="minorHAnsi" w:cs="Arial"/>
                <w:bCs/>
                <w:color w:val="404040" w:themeColor="text1" w:themeTint="BF"/>
                <w:kern w:val="32"/>
                <w:sz w:val="22"/>
                <w:szCs w:val="22"/>
              </w:rPr>
              <w:t xml:space="preserve"> </w:t>
            </w:r>
            <w:r w:rsidR="0078734F">
              <w:rPr>
                <w:rFonts w:asciiTheme="minorHAnsi" w:hAnsiTheme="minorHAnsi" w:cs="Arial"/>
                <w:bCs/>
                <w:color w:val="404040" w:themeColor="text1" w:themeTint="BF"/>
                <w:kern w:val="32"/>
                <w:sz w:val="22"/>
                <w:szCs w:val="22"/>
              </w:rPr>
              <w:t>relevant</w:t>
            </w:r>
            <w:r w:rsidR="00B77754" w:rsidRPr="009A59C4">
              <w:rPr>
                <w:rFonts w:asciiTheme="minorHAnsi" w:hAnsiTheme="minorHAnsi" w:cs="Arial"/>
                <w:bCs/>
                <w:color w:val="404040" w:themeColor="text1" w:themeTint="BF"/>
                <w:kern w:val="32"/>
                <w:sz w:val="22"/>
                <w:szCs w:val="22"/>
              </w:rPr>
              <w:t xml:space="preserve"> procedures within each area to ensure </w:t>
            </w:r>
            <w:r w:rsidR="0078734F">
              <w:rPr>
                <w:rFonts w:asciiTheme="minorHAnsi" w:hAnsiTheme="minorHAnsi" w:cs="Arial"/>
                <w:bCs/>
                <w:color w:val="404040" w:themeColor="text1" w:themeTint="BF"/>
                <w:kern w:val="32"/>
                <w:sz w:val="22"/>
                <w:szCs w:val="22"/>
              </w:rPr>
              <w:t>compliance with customer requirements and legislation</w:t>
            </w:r>
            <w:r w:rsidR="006F5E52">
              <w:rPr>
                <w:rFonts w:asciiTheme="minorHAnsi" w:hAnsiTheme="minorHAnsi" w:cs="Arial"/>
                <w:bCs/>
                <w:color w:val="404040" w:themeColor="text1" w:themeTint="BF"/>
                <w:kern w:val="32"/>
                <w:sz w:val="22"/>
                <w:szCs w:val="22"/>
              </w:rPr>
              <w:t>.</w:t>
            </w:r>
          </w:p>
          <w:p w:rsidR="00621D42" w:rsidRDefault="00621D42" w:rsidP="00B77754">
            <w:pPr>
              <w:ind w:right="207"/>
              <w:rPr>
                <w:rFonts w:asciiTheme="minorHAnsi" w:hAnsiTheme="minorHAnsi" w:cs="Arial"/>
                <w:bCs/>
                <w:color w:val="404040" w:themeColor="text1" w:themeTint="BF"/>
                <w:kern w:val="32"/>
                <w:sz w:val="22"/>
                <w:szCs w:val="22"/>
              </w:rPr>
            </w:pPr>
          </w:p>
          <w:p w:rsidR="00B77754" w:rsidRDefault="00B77754" w:rsidP="00B77754">
            <w:pPr>
              <w:ind w:right="207"/>
              <w:rPr>
                <w:rFonts w:asciiTheme="minorHAnsi" w:hAnsiTheme="minorHAnsi" w:cs="Arial"/>
                <w:bCs/>
                <w:color w:val="404040" w:themeColor="text1" w:themeTint="BF"/>
                <w:kern w:val="32"/>
                <w:sz w:val="22"/>
                <w:szCs w:val="22"/>
              </w:rPr>
            </w:pPr>
            <w:r>
              <w:rPr>
                <w:rFonts w:asciiTheme="minorHAnsi" w:hAnsiTheme="minorHAnsi" w:cs="Arial"/>
                <w:bCs/>
                <w:color w:val="404040" w:themeColor="text1" w:themeTint="BF"/>
                <w:kern w:val="32"/>
                <w:sz w:val="22"/>
                <w:szCs w:val="22"/>
              </w:rPr>
              <w:t>FINANCE</w:t>
            </w:r>
          </w:p>
          <w:p w:rsidR="000108C1" w:rsidRDefault="0078734F" w:rsidP="00F81885">
            <w:pPr>
              <w:numPr>
                <w:ilvl w:val="0"/>
                <w:numId w:val="7"/>
              </w:numPr>
              <w:ind w:right="207"/>
              <w:rPr>
                <w:rFonts w:asciiTheme="minorHAnsi" w:hAnsiTheme="minorHAnsi" w:cs="Arial"/>
                <w:bCs/>
                <w:color w:val="404040" w:themeColor="text1" w:themeTint="BF"/>
                <w:kern w:val="32"/>
                <w:sz w:val="22"/>
                <w:szCs w:val="22"/>
              </w:rPr>
            </w:pPr>
            <w:r>
              <w:rPr>
                <w:rFonts w:asciiTheme="minorHAnsi" w:hAnsiTheme="minorHAnsi" w:cs="Arial"/>
                <w:bCs/>
                <w:color w:val="404040" w:themeColor="text1" w:themeTint="BF"/>
                <w:kern w:val="32"/>
                <w:sz w:val="22"/>
                <w:szCs w:val="22"/>
              </w:rPr>
              <w:t>Work alongside</w:t>
            </w:r>
            <w:r w:rsidR="000108C1" w:rsidRPr="000108C1">
              <w:rPr>
                <w:rFonts w:asciiTheme="minorHAnsi" w:hAnsiTheme="minorHAnsi" w:cs="Arial"/>
                <w:bCs/>
                <w:color w:val="404040" w:themeColor="text1" w:themeTint="BF"/>
                <w:kern w:val="32"/>
                <w:sz w:val="22"/>
                <w:szCs w:val="22"/>
              </w:rPr>
              <w:t xml:space="preserve"> the </w:t>
            </w:r>
            <w:r>
              <w:rPr>
                <w:rFonts w:asciiTheme="minorHAnsi" w:hAnsiTheme="minorHAnsi" w:cs="Arial"/>
                <w:bCs/>
                <w:color w:val="404040" w:themeColor="text1" w:themeTint="BF"/>
                <w:kern w:val="32"/>
                <w:sz w:val="22"/>
                <w:szCs w:val="22"/>
              </w:rPr>
              <w:t>Facilities Service Managers</w:t>
            </w:r>
            <w:r w:rsidR="000108C1" w:rsidRPr="000108C1">
              <w:rPr>
                <w:rFonts w:asciiTheme="minorHAnsi" w:hAnsiTheme="minorHAnsi" w:cs="Arial"/>
                <w:bCs/>
                <w:color w:val="404040" w:themeColor="text1" w:themeTint="BF"/>
                <w:kern w:val="32"/>
                <w:sz w:val="22"/>
                <w:szCs w:val="22"/>
              </w:rPr>
              <w:t xml:space="preserve"> </w:t>
            </w:r>
            <w:r>
              <w:rPr>
                <w:rFonts w:asciiTheme="minorHAnsi" w:hAnsiTheme="minorHAnsi" w:cs="Arial"/>
                <w:bCs/>
                <w:color w:val="404040" w:themeColor="text1" w:themeTint="BF"/>
                <w:kern w:val="32"/>
                <w:sz w:val="22"/>
                <w:szCs w:val="22"/>
              </w:rPr>
              <w:t xml:space="preserve">and Head of Facilities Solutions to </w:t>
            </w:r>
            <w:r w:rsidR="00D301F7">
              <w:rPr>
                <w:rFonts w:asciiTheme="minorHAnsi" w:hAnsiTheme="minorHAnsi" w:cs="Arial"/>
                <w:bCs/>
                <w:color w:val="404040" w:themeColor="text1" w:themeTint="BF"/>
                <w:kern w:val="32"/>
                <w:sz w:val="22"/>
                <w:szCs w:val="22"/>
              </w:rPr>
              <w:t>ensur</w:t>
            </w:r>
            <w:r>
              <w:rPr>
                <w:rFonts w:asciiTheme="minorHAnsi" w:hAnsiTheme="minorHAnsi" w:cs="Arial"/>
                <w:bCs/>
                <w:color w:val="404040" w:themeColor="text1" w:themeTint="BF"/>
                <w:kern w:val="32"/>
                <w:sz w:val="22"/>
                <w:szCs w:val="22"/>
              </w:rPr>
              <w:t>e that there is</w:t>
            </w:r>
            <w:r w:rsidR="00D301F7">
              <w:rPr>
                <w:rFonts w:asciiTheme="minorHAnsi" w:hAnsiTheme="minorHAnsi" w:cs="Arial"/>
                <w:bCs/>
                <w:color w:val="404040" w:themeColor="text1" w:themeTint="BF"/>
                <w:kern w:val="32"/>
                <w:sz w:val="22"/>
                <w:szCs w:val="22"/>
              </w:rPr>
              <w:t xml:space="preserve"> no overspend on budget during weekend shifts and confirming what overtime and agency staff have been allocated </w:t>
            </w:r>
            <w:r w:rsidR="00B36D9F">
              <w:rPr>
                <w:rFonts w:asciiTheme="minorHAnsi" w:hAnsiTheme="minorHAnsi" w:cs="Arial"/>
                <w:bCs/>
                <w:color w:val="404040" w:themeColor="text1" w:themeTint="BF"/>
                <w:kern w:val="32"/>
                <w:sz w:val="22"/>
                <w:szCs w:val="22"/>
              </w:rPr>
              <w:t>including</w:t>
            </w:r>
            <w:r w:rsidR="00D301F7">
              <w:rPr>
                <w:rFonts w:asciiTheme="minorHAnsi" w:hAnsiTheme="minorHAnsi" w:cs="Arial"/>
                <w:bCs/>
                <w:color w:val="404040" w:themeColor="text1" w:themeTint="BF"/>
                <w:kern w:val="32"/>
                <w:sz w:val="22"/>
                <w:szCs w:val="22"/>
              </w:rPr>
              <w:t xml:space="preserve"> cost impact.</w:t>
            </w:r>
          </w:p>
          <w:p w:rsidR="00D301F7" w:rsidRDefault="00D301F7" w:rsidP="00E85B37">
            <w:pPr>
              <w:ind w:right="207"/>
              <w:rPr>
                <w:rFonts w:asciiTheme="minorHAnsi" w:hAnsiTheme="minorHAnsi" w:cs="Arial"/>
                <w:bCs/>
                <w:color w:val="404040" w:themeColor="text1" w:themeTint="BF"/>
                <w:kern w:val="32"/>
                <w:sz w:val="22"/>
                <w:szCs w:val="22"/>
              </w:rPr>
            </w:pPr>
          </w:p>
          <w:p w:rsidR="00B77754" w:rsidRPr="000108C1" w:rsidRDefault="00B77754" w:rsidP="00B77754">
            <w:pPr>
              <w:ind w:right="207"/>
              <w:rPr>
                <w:rFonts w:asciiTheme="minorHAnsi" w:hAnsiTheme="minorHAnsi" w:cs="Arial"/>
                <w:bCs/>
                <w:color w:val="404040" w:themeColor="text1" w:themeTint="BF"/>
                <w:kern w:val="32"/>
                <w:sz w:val="22"/>
                <w:szCs w:val="22"/>
              </w:rPr>
            </w:pPr>
            <w:r>
              <w:rPr>
                <w:rFonts w:asciiTheme="minorHAnsi" w:hAnsiTheme="minorHAnsi" w:cs="Arial"/>
                <w:bCs/>
                <w:color w:val="404040" w:themeColor="text1" w:themeTint="BF"/>
                <w:kern w:val="32"/>
                <w:sz w:val="22"/>
                <w:szCs w:val="22"/>
              </w:rPr>
              <w:t>PEOPLE MANAGEMENT</w:t>
            </w:r>
          </w:p>
          <w:p w:rsidR="00B379A6" w:rsidRDefault="00B379A6" w:rsidP="00B77754">
            <w:pPr>
              <w:numPr>
                <w:ilvl w:val="0"/>
                <w:numId w:val="7"/>
              </w:numPr>
              <w:ind w:right="207"/>
              <w:rPr>
                <w:rFonts w:asciiTheme="minorHAnsi" w:hAnsiTheme="minorHAnsi" w:cs="Arial"/>
                <w:bCs/>
                <w:color w:val="404040" w:themeColor="text1" w:themeTint="BF"/>
                <w:kern w:val="32"/>
                <w:sz w:val="22"/>
                <w:szCs w:val="22"/>
              </w:rPr>
            </w:pPr>
            <w:r w:rsidRPr="000108C1">
              <w:rPr>
                <w:rFonts w:asciiTheme="minorHAnsi" w:hAnsiTheme="minorHAnsi" w:cs="Arial"/>
                <w:bCs/>
                <w:color w:val="404040" w:themeColor="text1" w:themeTint="BF"/>
                <w:kern w:val="32"/>
                <w:sz w:val="22"/>
                <w:szCs w:val="22"/>
              </w:rPr>
              <w:t xml:space="preserve">Responsible for ensuring that all staff </w:t>
            </w:r>
            <w:r w:rsidR="00B36D9F">
              <w:rPr>
                <w:rFonts w:asciiTheme="minorHAnsi" w:hAnsiTheme="minorHAnsi" w:cs="Arial"/>
                <w:bCs/>
                <w:color w:val="404040" w:themeColor="text1" w:themeTint="BF"/>
                <w:kern w:val="32"/>
                <w:sz w:val="22"/>
                <w:szCs w:val="22"/>
              </w:rPr>
              <w:t xml:space="preserve">who are allocated to weekend shifts </w:t>
            </w:r>
            <w:r w:rsidRPr="000108C1">
              <w:rPr>
                <w:rFonts w:asciiTheme="minorHAnsi" w:hAnsiTheme="minorHAnsi" w:cs="Arial"/>
                <w:bCs/>
                <w:color w:val="404040" w:themeColor="text1" w:themeTint="BF"/>
                <w:kern w:val="32"/>
                <w:sz w:val="22"/>
                <w:szCs w:val="22"/>
              </w:rPr>
              <w:t>are inducted, trained and have annual ap</w:t>
            </w:r>
            <w:r>
              <w:rPr>
                <w:rFonts w:asciiTheme="minorHAnsi" w:hAnsiTheme="minorHAnsi" w:cs="Arial"/>
                <w:bCs/>
                <w:color w:val="404040" w:themeColor="text1" w:themeTint="BF"/>
                <w:kern w:val="32"/>
                <w:sz w:val="22"/>
                <w:szCs w:val="22"/>
              </w:rPr>
              <w:t xml:space="preserve">praisals completed. </w:t>
            </w:r>
          </w:p>
          <w:p w:rsidR="00B77754" w:rsidRPr="009A59C4" w:rsidRDefault="0078734F" w:rsidP="00B77754">
            <w:pPr>
              <w:numPr>
                <w:ilvl w:val="0"/>
                <w:numId w:val="7"/>
              </w:numPr>
              <w:ind w:right="207"/>
              <w:rPr>
                <w:rFonts w:asciiTheme="minorHAnsi" w:hAnsiTheme="minorHAnsi" w:cs="Arial"/>
                <w:bCs/>
                <w:color w:val="404040" w:themeColor="text1" w:themeTint="BF"/>
                <w:kern w:val="32"/>
                <w:sz w:val="22"/>
                <w:szCs w:val="22"/>
              </w:rPr>
            </w:pPr>
            <w:r>
              <w:rPr>
                <w:rFonts w:asciiTheme="minorHAnsi" w:hAnsiTheme="minorHAnsi" w:cs="Arial"/>
                <w:bCs/>
                <w:color w:val="404040" w:themeColor="text1" w:themeTint="BF"/>
                <w:kern w:val="32"/>
                <w:sz w:val="22"/>
                <w:szCs w:val="22"/>
              </w:rPr>
              <w:t>Work with the Facilities Services Managers and team leaders to ensure</w:t>
            </w:r>
            <w:r w:rsidR="00B77754" w:rsidRPr="009A59C4">
              <w:rPr>
                <w:rFonts w:asciiTheme="minorHAnsi" w:hAnsiTheme="minorHAnsi" w:cs="Arial"/>
                <w:bCs/>
                <w:color w:val="404040" w:themeColor="text1" w:themeTint="BF"/>
                <w:kern w:val="32"/>
                <w:sz w:val="22"/>
                <w:szCs w:val="22"/>
              </w:rPr>
              <w:t xml:space="preserve"> all </w:t>
            </w:r>
            <w:r>
              <w:rPr>
                <w:rFonts w:asciiTheme="minorHAnsi" w:hAnsiTheme="minorHAnsi" w:cs="Arial"/>
                <w:bCs/>
                <w:color w:val="404040" w:themeColor="text1" w:themeTint="BF"/>
                <w:kern w:val="32"/>
                <w:sz w:val="22"/>
                <w:szCs w:val="22"/>
              </w:rPr>
              <w:t xml:space="preserve">weekend </w:t>
            </w:r>
            <w:r w:rsidR="00B77754" w:rsidRPr="009A59C4">
              <w:rPr>
                <w:rFonts w:asciiTheme="minorHAnsi" w:hAnsiTheme="minorHAnsi" w:cs="Arial"/>
                <w:bCs/>
                <w:color w:val="404040" w:themeColor="text1" w:themeTint="BF"/>
                <w:kern w:val="32"/>
                <w:sz w:val="22"/>
                <w:szCs w:val="22"/>
              </w:rPr>
              <w:t>staff are trained to the required standard to carry out their duties</w:t>
            </w:r>
            <w:r w:rsidR="00B36D9F">
              <w:rPr>
                <w:rFonts w:asciiTheme="minorHAnsi" w:hAnsiTheme="minorHAnsi" w:cs="Arial"/>
                <w:bCs/>
                <w:color w:val="404040" w:themeColor="text1" w:themeTint="BF"/>
                <w:kern w:val="32"/>
                <w:sz w:val="22"/>
                <w:szCs w:val="22"/>
              </w:rPr>
              <w:t>; this includes mandatory training.</w:t>
            </w:r>
          </w:p>
          <w:p w:rsidR="00B77754" w:rsidRPr="000108C1" w:rsidRDefault="00B77754" w:rsidP="00B77754">
            <w:pPr>
              <w:numPr>
                <w:ilvl w:val="0"/>
                <w:numId w:val="7"/>
              </w:numPr>
              <w:ind w:right="207"/>
              <w:rPr>
                <w:rFonts w:asciiTheme="minorHAnsi" w:hAnsiTheme="minorHAnsi" w:cs="Arial"/>
                <w:bCs/>
                <w:color w:val="404040" w:themeColor="text1" w:themeTint="BF"/>
                <w:kern w:val="32"/>
                <w:sz w:val="22"/>
                <w:szCs w:val="22"/>
              </w:rPr>
            </w:pPr>
            <w:r w:rsidRPr="000108C1">
              <w:rPr>
                <w:rFonts w:asciiTheme="minorHAnsi" w:hAnsiTheme="minorHAnsi" w:cs="Arial"/>
                <w:bCs/>
                <w:color w:val="404040" w:themeColor="text1" w:themeTint="BF"/>
                <w:kern w:val="32"/>
                <w:sz w:val="22"/>
                <w:szCs w:val="22"/>
              </w:rPr>
              <w:t>Manage the full range of human resources management issues</w:t>
            </w:r>
            <w:r w:rsidR="0078734F">
              <w:rPr>
                <w:rFonts w:asciiTheme="minorHAnsi" w:hAnsiTheme="minorHAnsi" w:cs="Arial"/>
                <w:bCs/>
                <w:color w:val="404040" w:themeColor="text1" w:themeTint="BF"/>
                <w:kern w:val="32"/>
                <w:sz w:val="22"/>
                <w:szCs w:val="22"/>
              </w:rPr>
              <w:t xml:space="preserve"> for the weekend workforce –</w:t>
            </w:r>
            <w:r w:rsidRPr="000108C1">
              <w:rPr>
                <w:rFonts w:asciiTheme="minorHAnsi" w:hAnsiTheme="minorHAnsi" w:cs="Arial"/>
                <w:bCs/>
                <w:color w:val="404040" w:themeColor="text1" w:themeTint="BF"/>
                <w:kern w:val="32"/>
                <w:sz w:val="22"/>
                <w:szCs w:val="22"/>
              </w:rPr>
              <w:t xml:space="preserve"> </w:t>
            </w:r>
            <w:r w:rsidR="0078734F">
              <w:rPr>
                <w:rFonts w:asciiTheme="minorHAnsi" w:hAnsiTheme="minorHAnsi" w:cs="Arial"/>
                <w:bCs/>
                <w:color w:val="404040" w:themeColor="text1" w:themeTint="BF"/>
                <w:kern w:val="32"/>
                <w:sz w:val="22"/>
                <w:szCs w:val="22"/>
              </w:rPr>
              <w:t xml:space="preserve">ensuring the relevant service manager for the area is kept appraised of actions taken. </w:t>
            </w:r>
          </w:p>
          <w:p w:rsidR="00B77754" w:rsidRDefault="0078734F" w:rsidP="00B77754">
            <w:pPr>
              <w:numPr>
                <w:ilvl w:val="0"/>
                <w:numId w:val="7"/>
              </w:numPr>
              <w:ind w:right="207"/>
              <w:jc w:val="both"/>
              <w:rPr>
                <w:rFonts w:asciiTheme="minorHAnsi" w:hAnsiTheme="minorHAnsi" w:cs="Arial"/>
                <w:bCs/>
                <w:color w:val="404040" w:themeColor="text1" w:themeTint="BF"/>
                <w:kern w:val="32"/>
                <w:sz w:val="22"/>
                <w:szCs w:val="22"/>
              </w:rPr>
            </w:pPr>
            <w:r>
              <w:rPr>
                <w:rFonts w:asciiTheme="minorHAnsi" w:hAnsiTheme="minorHAnsi" w:cs="Arial"/>
                <w:bCs/>
                <w:color w:val="404040" w:themeColor="text1" w:themeTint="BF"/>
                <w:kern w:val="32"/>
                <w:sz w:val="22"/>
                <w:szCs w:val="22"/>
              </w:rPr>
              <w:t>Work with colleagues in the site team to support the recruitment of new staff, taking the leas as agreed with the Head of Facilities for any service area.</w:t>
            </w:r>
          </w:p>
          <w:p w:rsidR="00D301F7" w:rsidRPr="000108C1" w:rsidRDefault="00D301F7" w:rsidP="00E85B37">
            <w:pPr>
              <w:ind w:right="207"/>
              <w:jc w:val="both"/>
              <w:rPr>
                <w:rFonts w:asciiTheme="minorHAnsi" w:hAnsiTheme="minorHAnsi" w:cs="Arial"/>
                <w:bCs/>
                <w:color w:val="404040" w:themeColor="text1" w:themeTint="BF"/>
                <w:kern w:val="32"/>
                <w:sz w:val="22"/>
                <w:szCs w:val="22"/>
              </w:rPr>
            </w:pPr>
          </w:p>
          <w:p w:rsidR="00B77754" w:rsidRPr="000108C1" w:rsidRDefault="00B77754" w:rsidP="00B77754">
            <w:pPr>
              <w:ind w:right="207"/>
              <w:rPr>
                <w:rFonts w:asciiTheme="minorHAnsi" w:hAnsiTheme="minorHAnsi" w:cs="Arial"/>
                <w:bCs/>
                <w:color w:val="404040" w:themeColor="text1" w:themeTint="BF"/>
                <w:kern w:val="32"/>
                <w:sz w:val="22"/>
                <w:szCs w:val="22"/>
              </w:rPr>
            </w:pPr>
            <w:r>
              <w:rPr>
                <w:rFonts w:asciiTheme="minorHAnsi" w:hAnsiTheme="minorHAnsi" w:cs="Arial"/>
                <w:bCs/>
                <w:color w:val="404040" w:themeColor="text1" w:themeTint="BF"/>
                <w:kern w:val="32"/>
                <w:sz w:val="22"/>
                <w:szCs w:val="22"/>
              </w:rPr>
              <w:t>CUSTOMER SERVICE MANAGEMENT</w:t>
            </w:r>
          </w:p>
          <w:p w:rsidR="000108C1" w:rsidRDefault="00D301F7" w:rsidP="00F81885">
            <w:pPr>
              <w:numPr>
                <w:ilvl w:val="0"/>
                <w:numId w:val="7"/>
              </w:numPr>
              <w:ind w:right="207"/>
              <w:rPr>
                <w:rFonts w:asciiTheme="minorHAnsi" w:hAnsiTheme="minorHAnsi" w:cs="Arial"/>
                <w:bCs/>
                <w:color w:val="404040" w:themeColor="text1" w:themeTint="BF"/>
                <w:kern w:val="32"/>
                <w:sz w:val="22"/>
                <w:szCs w:val="22"/>
              </w:rPr>
            </w:pPr>
            <w:r>
              <w:rPr>
                <w:rFonts w:asciiTheme="minorHAnsi" w:hAnsiTheme="minorHAnsi" w:cs="Arial"/>
                <w:bCs/>
                <w:color w:val="404040" w:themeColor="text1" w:themeTint="BF"/>
                <w:kern w:val="32"/>
                <w:sz w:val="22"/>
                <w:szCs w:val="22"/>
              </w:rPr>
              <w:t>Liaising with Site Clinical lead and ward</w:t>
            </w:r>
            <w:r w:rsidR="000108C1" w:rsidRPr="000108C1">
              <w:rPr>
                <w:rFonts w:asciiTheme="minorHAnsi" w:hAnsiTheme="minorHAnsi" w:cs="Arial"/>
                <w:bCs/>
                <w:color w:val="404040" w:themeColor="text1" w:themeTint="BF"/>
                <w:kern w:val="32"/>
                <w:sz w:val="22"/>
                <w:szCs w:val="22"/>
              </w:rPr>
              <w:t xml:space="preserve"> managers to ensure the agreed level of service is being delivered to the standards required</w:t>
            </w:r>
            <w:r w:rsidR="00032A19">
              <w:rPr>
                <w:rFonts w:asciiTheme="minorHAnsi" w:hAnsiTheme="minorHAnsi" w:cs="Arial"/>
                <w:bCs/>
                <w:color w:val="404040" w:themeColor="text1" w:themeTint="BF"/>
                <w:kern w:val="32"/>
                <w:sz w:val="22"/>
                <w:szCs w:val="22"/>
              </w:rPr>
              <w:t xml:space="preserve"> and identifying gaps.</w:t>
            </w:r>
          </w:p>
          <w:p w:rsidR="00B379A6" w:rsidRDefault="00B379A6" w:rsidP="00B379A6">
            <w:pPr>
              <w:numPr>
                <w:ilvl w:val="0"/>
                <w:numId w:val="7"/>
              </w:numPr>
              <w:ind w:right="207"/>
              <w:rPr>
                <w:rFonts w:asciiTheme="minorHAnsi" w:hAnsiTheme="minorHAnsi" w:cs="Arial"/>
                <w:bCs/>
                <w:color w:val="404040" w:themeColor="text1" w:themeTint="BF"/>
                <w:kern w:val="32"/>
                <w:sz w:val="22"/>
                <w:szCs w:val="22"/>
              </w:rPr>
            </w:pPr>
            <w:r w:rsidRPr="000108C1">
              <w:rPr>
                <w:rFonts w:asciiTheme="minorHAnsi" w:hAnsiTheme="minorHAnsi" w:cs="Arial"/>
                <w:bCs/>
                <w:color w:val="404040" w:themeColor="text1" w:themeTint="BF"/>
                <w:kern w:val="32"/>
                <w:sz w:val="22"/>
                <w:szCs w:val="22"/>
              </w:rPr>
              <w:t xml:space="preserve">Monitor key performance indicators, develop and agree improvement plans </w:t>
            </w:r>
            <w:r w:rsidR="0078734F">
              <w:rPr>
                <w:rFonts w:asciiTheme="minorHAnsi" w:hAnsiTheme="minorHAnsi" w:cs="Arial"/>
                <w:bCs/>
                <w:color w:val="404040" w:themeColor="text1" w:themeTint="BF"/>
                <w:kern w:val="32"/>
                <w:sz w:val="22"/>
                <w:szCs w:val="22"/>
              </w:rPr>
              <w:t xml:space="preserve">in partnership with Service managers and Heads of Facilities </w:t>
            </w:r>
            <w:r w:rsidRPr="000108C1">
              <w:rPr>
                <w:rFonts w:asciiTheme="minorHAnsi" w:hAnsiTheme="minorHAnsi" w:cs="Arial"/>
                <w:bCs/>
                <w:color w:val="404040" w:themeColor="text1" w:themeTint="BF"/>
                <w:kern w:val="32"/>
                <w:sz w:val="22"/>
                <w:szCs w:val="22"/>
              </w:rPr>
              <w:t xml:space="preserve">within an agreed timescale where </w:t>
            </w:r>
            <w:proofErr w:type="gramStart"/>
            <w:r w:rsidRPr="000108C1">
              <w:rPr>
                <w:rFonts w:asciiTheme="minorHAnsi" w:hAnsiTheme="minorHAnsi" w:cs="Arial"/>
                <w:bCs/>
                <w:color w:val="404040" w:themeColor="text1" w:themeTint="BF"/>
                <w:kern w:val="32"/>
                <w:sz w:val="22"/>
                <w:szCs w:val="22"/>
              </w:rPr>
              <w:t>these fall</w:t>
            </w:r>
            <w:proofErr w:type="gramEnd"/>
            <w:r w:rsidRPr="000108C1">
              <w:rPr>
                <w:rFonts w:asciiTheme="minorHAnsi" w:hAnsiTheme="minorHAnsi" w:cs="Arial"/>
                <w:bCs/>
                <w:color w:val="404040" w:themeColor="text1" w:themeTint="BF"/>
                <w:kern w:val="32"/>
                <w:sz w:val="22"/>
                <w:szCs w:val="22"/>
              </w:rPr>
              <w:t xml:space="preserve"> below set standards.</w:t>
            </w:r>
            <w:r w:rsidRPr="009A59C4">
              <w:rPr>
                <w:rFonts w:asciiTheme="minorHAnsi" w:hAnsiTheme="minorHAnsi" w:cs="Arial"/>
                <w:bCs/>
                <w:color w:val="404040" w:themeColor="text1" w:themeTint="BF"/>
                <w:kern w:val="32"/>
                <w:sz w:val="22"/>
                <w:szCs w:val="22"/>
              </w:rPr>
              <w:t xml:space="preserve"> </w:t>
            </w:r>
          </w:p>
          <w:p w:rsidR="000108C1" w:rsidRPr="000108C1" w:rsidRDefault="000108C1" w:rsidP="00F81885">
            <w:pPr>
              <w:numPr>
                <w:ilvl w:val="0"/>
                <w:numId w:val="7"/>
              </w:numPr>
              <w:ind w:right="207"/>
              <w:rPr>
                <w:rFonts w:asciiTheme="minorHAnsi" w:hAnsiTheme="minorHAnsi" w:cs="Arial"/>
                <w:bCs/>
                <w:color w:val="404040" w:themeColor="text1" w:themeTint="BF"/>
                <w:kern w:val="32"/>
                <w:sz w:val="22"/>
                <w:szCs w:val="22"/>
              </w:rPr>
            </w:pPr>
            <w:r w:rsidRPr="000108C1">
              <w:rPr>
                <w:rFonts w:asciiTheme="minorHAnsi" w:hAnsiTheme="minorHAnsi" w:cs="Arial"/>
                <w:bCs/>
                <w:color w:val="404040" w:themeColor="text1" w:themeTint="BF"/>
                <w:kern w:val="32"/>
                <w:sz w:val="22"/>
                <w:szCs w:val="22"/>
              </w:rPr>
              <w:t>Investigating client complaints, implementing action plans and monitoring improvements.  Providing comprehensive</w:t>
            </w:r>
            <w:r w:rsidR="00032A19">
              <w:rPr>
                <w:rFonts w:asciiTheme="minorHAnsi" w:hAnsiTheme="minorHAnsi" w:cs="Arial"/>
                <w:bCs/>
                <w:color w:val="404040" w:themeColor="text1" w:themeTint="BF"/>
                <w:kern w:val="32"/>
                <w:sz w:val="22"/>
                <w:szCs w:val="22"/>
              </w:rPr>
              <w:t xml:space="preserve"> written reports to the </w:t>
            </w:r>
            <w:r w:rsidR="0078734F">
              <w:rPr>
                <w:rFonts w:asciiTheme="minorHAnsi" w:hAnsiTheme="minorHAnsi" w:cs="Arial"/>
                <w:bCs/>
                <w:color w:val="404040" w:themeColor="text1" w:themeTint="BF"/>
                <w:kern w:val="32"/>
                <w:sz w:val="22"/>
                <w:szCs w:val="22"/>
              </w:rPr>
              <w:t xml:space="preserve">relevant Service Manager and </w:t>
            </w:r>
            <w:r w:rsidR="00D301F7">
              <w:rPr>
                <w:rFonts w:asciiTheme="minorHAnsi" w:hAnsiTheme="minorHAnsi" w:cs="Arial"/>
                <w:bCs/>
                <w:color w:val="404040" w:themeColor="text1" w:themeTint="BF"/>
                <w:kern w:val="32"/>
                <w:sz w:val="22"/>
                <w:szCs w:val="22"/>
              </w:rPr>
              <w:t>Head</w:t>
            </w:r>
            <w:r w:rsidR="00B60E97">
              <w:rPr>
                <w:rFonts w:asciiTheme="minorHAnsi" w:hAnsiTheme="minorHAnsi" w:cs="Arial"/>
                <w:bCs/>
                <w:color w:val="404040" w:themeColor="text1" w:themeTint="BF"/>
                <w:kern w:val="32"/>
                <w:sz w:val="22"/>
                <w:szCs w:val="22"/>
              </w:rPr>
              <w:t xml:space="preserve"> of Facilities Solutions</w:t>
            </w:r>
            <w:r w:rsidR="00D301F7">
              <w:rPr>
                <w:rFonts w:asciiTheme="minorHAnsi" w:hAnsiTheme="minorHAnsi" w:cs="Arial"/>
                <w:bCs/>
                <w:color w:val="404040" w:themeColor="text1" w:themeTint="BF"/>
                <w:kern w:val="32"/>
                <w:sz w:val="22"/>
                <w:szCs w:val="22"/>
              </w:rPr>
              <w:t>.</w:t>
            </w:r>
          </w:p>
          <w:p w:rsidR="000108C1" w:rsidRDefault="00D301F7" w:rsidP="00E85B37">
            <w:pPr>
              <w:numPr>
                <w:ilvl w:val="0"/>
                <w:numId w:val="7"/>
              </w:numPr>
              <w:ind w:right="207"/>
              <w:rPr>
                <w:rFonts w:asciiTheme="minorHAnsi" w:hAnsiTheme="minorHAnsi" w:cs="Arial"/>
                <w:bCs/>
                <w:color w:val="404040" w:themeColor="text1" w:themeTint="BF"/>
                <w:kern w:val="32"/>
                <w:sz w:val="22"/>
                <w:szCs w:val="22"/>
              </w:rPr>
            </w:pPr>
            <w:r>
              <w:rPr>
                <w:rFonts w:asciiTheme="minorHAnsi" w:hAnsiTheme="minorHAnsi" w:cs="Arial"/>
                <w:bCs/>
                <w:color w:val="404040" w:themeColor="text1" w:themeTint="BF"/>
                <w:kern w:val="32"/>
                <w:sz w:val="22"/>
                <w:szCs w:val="22"/>
              </w:rPr>
              <w:lastRenderedPageBreak/>
              <w:t>Continually seeking improvement processes and put forward</w:t>
            </w:r>
            <w:r w:rsidR="00E85B37">
              <w:rPr>
                <w:rFonts w:asciiTheme="minorHAnsi" w:hAnsiTheme="minorHAnsi" w:cs="Arial"/>
                <w:bCs/>
                <w:color w:val="404040" w:themeColor="text1" w:themeTint="BF"/>
                <w:kern w:val="32"/>
                <w:sz w:val="22"/>
                <w:szCs w:val="22"/>
              </w:rPr>
              <w:t xml:space="preserve"> proposals to Service Managers and </w:t>
            </w:r>
            <w:r>
              <w:rPr>
                <w:rFonts w:asciiTheme="minorHAnsi" w:hAnsiTheme="minorHAnsi" w:cs="Arial"/>
                <w:bCs/>
                <w:color w:val="404040" w:themeColor="text1" w:themeTint="BF"/>
                <w:kern w:val="32"/>
                <w:sz w:val="22"/>
                <w:szCs w:val="22"/>
              </w:rPr>
              <w:t xml:space="preserve">Head of Facilities </w:t>
            </w:r>
            <w:r w:rsidR="00E85B37">
              <w:rPr>
                <w:rFonts w:asciiTheme="minorHAnsi" w:hAnsiTheme="minorHAnsi" w:cs="Arial"/>
                <w:bCs/>
                <w:color w:val="404040" w:themeColor="text1" w:themeTint="BF"/>
                <w:kern w:val="32"/>
                <w:sz w:val="22"/>
                <w:szCs w:val="22"/>
              </w:rPr>
              <w:t xml:space="preserve">Solutions </w:t>
            </w:r>
            <w:r>
              <w:rPr>
                <w:rFonts w:asciiTheme="minorHAnsi" w:hAnsiTheme="minorHAnsi" w:cs="Arial"/>
                <w:bCs/>
                <w:color w:val="404040" w:themeColor="text1" w:themeTint="BF"/>
                <w:kern w:val="32"/>
                <w:sz w:val="22"/>
                <w:szCs w:val="22"/>
              </w:rPr>
              <w:t xml:space="preserve">for </w:t>
            </w:r>
            <w:r w:rsidR="00B36D9F">
              <w:rPr>
                <w:rFonts w:asciiTheme="minorHAnsi" w:hAnsiTheme="minorHAnsi" w:cs="Arial"/>
                <w:bCs/>
                <w:color w:val="404040" w:themeColor="text1" w:themeTint="BF"/>
                <w:kern w:val="32"/>
                <w:sz w:val="22"/>
                <w:szCs w:val="22"/>
              </w:rPr>
              <w:t>consideration.</w:t>
            </w:r>
            <w:r>
              <w:rPr>
                <w:rFonts w:asciiTheme="minorHAnsi" w:hAnsiTheme="minorHAnsi" w:cs="Arial"/>
                <w:bCs/>
                <w:color w:val="404040" w:themeColor="text1" w:themeTint="BF"/>
                <w:kern w:val="32"/>
                <w:sz w:val="22"/>
                <w:szCs w:val="22"/>
              </w:rPr>
              <w:t xml:space="preserve"> </w:t>
            </w:r>
            <w:r w:rsidR="000108C1" w:rsidRPr="009A59C4">
              <w:rPr>
                <w:rFonts w:asciiTheme="minorHAnsi" w:hAnsiTheme="minorHAnsi" w:cs="Arial"/>
                <w:bCs/>
                <w:color w:val="404040" w:themeColor="text1" w:themeTint="BF"/>
                <w:kern w:val="32"/>
                <w:sz w:val="22"/>
                <w:szCs w:val="22"/>
              </w:rPr>
              <w:t xml:space="preserve"> </w:t>
            </w:r>
          </w:p>
          <w:p w:rsidR="00E85B37" w:rsidRPr="00E85B37" w:rsidRDefault="00E85B37" w:rsidP="00E85B37">
            <w:pPr>
              <w:ind w:left="360" w:right="207"/>
              <w:rPr>
                <w:rFonts w:asciiTheme="minorHAnsi" w:hAnsiTheme="minorHAnsi" w:cs="Arial"/>
                <w:bCs/>
                <w:color w:val="404040" w:themeColor="text1" w:themeTint="BF"/>
                <w:kern w:val="32"/>
                <w:sz w:val="22"/>
                <w:szCs w:val="22"/>
              </w:rPr>
            </w:pPr>
          </w:p>
          <w:p w:rsidR="00B77754" w:rsidRDefault="00B77754" w:rsidP="00B77754">
            <w:pPr>
              <w:ind w:right="207"/>
              <w:rPr>
                <w:rFonts w:asciiTheme="minorHAnsi" w:hAnsiTheme="minorHAnsi" w:cs="Arial"/>
                <w:bCs/>
                <w:color w:val="404040" w:themeColor="text1" w:themeTint="BF"/>
                <w:kern w:val="32"/>
                <w:sz w:val="22"/>
                <w:szCs w:val="22"/>
              </w:rPr>
            </w:pPr>
            <w:r>
              <w:rPr>
                <w:rFonts w:asciiTheme="minorHAnsi" w:hAnsiTheme="minorHAnsi" w:cs="Arial"/>
                <w:bCs/>
                <w:color w:val="404040" w:themeColor="text1" w:themeTint="BF"/>
                <w:kern w:val="32"/>
                <w:sz w:val="22"/>
                <w:szCs w:val="22"/>
              </w:rPr>
              <w:t>HEALTH AND SAFETY</w:t>
            </w:r>
          </w:p>
          <w:p w:rsidR="00222417" w:rsidRPr="00FC4FFE" w:rsidRDefault="00E85B37" w:rsidP="00B379A6">
            <w:pPr>
              <w:numPr>
                <w:ilvl w:val="0"/>
                <w:numId w:val="7"/>
              </w:numPr>
              <w:ind w:right="207"/>
              <w:rPr>
                <w:rFonts w:asciiTheme="minorHAnsi" w:hAnsiTheme="minorHAnsi"/>
                <w:b/>
                <w:sz w:val="22"/>
                <w:szCs w:val="22"/>
              </w:rPr>
            </w:pPr>
            <w:r>
              <w:rPr>
                <w:rFonts w:asciiTheme="minorHAnsi" w:hAnsiTheme="minorHAnsi" w:cs="Arial"/>
                <w:bCs/>
                <w:color w:val="404040" w:themeColor="text1" w:themeTint="BF"/>
                <w:kern w:val="32"/>
                <w:sz w:val="22"/>
                <w:szCs w:val="22"/>
              </w:rPr>
              <w:t>Ensure services are delivered on site over the weekend in accordance with the relevant risk assessments, policies and procedures agreed. As agreed with the Head of Facilities Solutions, e</w:t>
            </w:r>
            <w:r w:rsidR="000108C1" w:rsidRPr="00B77754">
              <w:rPr>
                <w:rFonts w:asciiTheme="minorHAnsi" w:hAnsiTheme="minorHAnsi" w:cs="Arial"/>
                <w:bCs/>
                <w:color w:val="404040" w:themeColor="text1" w:themeTint="BF"/>
                <w:kern w:val="32"/>
                <w:sz w:val="22"/>
                <w:szCs w:val="22"/>
              </w:rPr>
              <w:t xml:space="preserve">stablish and review working procedures within </w:t>
            </w:r>
            <w:r>
              <w:rPr>
                <w:rFonts w:asciiTheme="minorHAnsi" w:hAnsiTheme="minorHAnsi" w:cs="Arial"/>
                <w:bCs/>
                <w:color w:val="404040" w:themeColor="text1" w:themeTint="BF"/>
                <w:kern w:val="32"/>
                <w:sz w:val="22"/>
                <w:szCs w:val="22"/>
              </w:rPr>
              <w:t>identified areas</w:t>
            </w:r>
            <w:r w:rsidR="000108C1" w:rsidRPr="00B77754">
              <w:rPr>
                <w:rFonts w:asciiTheme="minorHAnsi" w:hAnsiTheme="minorHAnsi" w:cs="Arial"/>
                <w:bCs/>
                <w:color w:val="404040" w:themeColor="text1" w:themeTint="BF"/>
                <w:kern w:val="32"/>
                <w:sz w:val="22"/>
                <w:szCs w:val="22"/>
              </w:rPr>
              <w:t xml:space="preserve"> to ensure the requirements of the</w:t>
            </w:r>
            <w:r>
              <w:rPr>
                <w:rFonts w:asciiTheme="minorHAnsi" w:hAnsiTheme="minorHAnsi" w:cs="Arial"/>
                <w:bCs/>
                <w:color w:val="404040" w:themeColor="text1" w:themeTint="BF"/>
                <w:kern w:val="32"/>
                <w:sz w:val="22"/>
                <w:szCs w:val="22"/>
              </w:rPr>
              <w:t xml:space="preserve"> relevant</w:t>
            </w:r>
            <w:r w:rsidR="000108C1" w:rsidRPr="00B77754">
              <w:rPr>
                <w:rFonts w:asciiTheme="minorHAnsi" w:hAnsiTheme="minorHAnsi" w:cs="Arial"/>
                <w:bCs/>
                <w:color w:val="404040" w:themeColor="text1" w:themeTint="BF"/>
                <w:kern w:val="32"/>
                <w:sz w:val="22"/>
                <w:szCs w:val="22"/>
              </w:rPr>
              <w:t xml:space="preserve"> Health and Safety at Work Regulations</w:t>
            </w:r>
            <w:r w:rsidR="00B30CD0">
              <w:rPr>
                <w:rFonts w:asciiTheme="minorHAnsi" w:hAnsiTheme="minorHAnsi" w:cs="Arial"/>
                <w:bCs/>
                <w:color w:val="404040" w:themeColor="text1" w:themeTint="BF"/>
                <w:kern w:val="32"/>
                <w:sz w:val="22"/>
                <w:szCs w:val="22"/>
              </w:rPr>
              <w:t xml:space="preserve"> are adhered to.</w:t>
            </w:r>
          </w:p>
          <w:p w:rsidR="00C350EA" w:rsidRPr="00E85B37" w:rsidRDefault="00C350EA" w:rsidP="00B379A6">
            <w:pPr>
              <w:numPr>
                <w:ilvl w:val="0"/>
                <w:numId w:val="7"/>
              </w:numPr>
              <w:ind w:right="207"/>
              <w:rPr>
                <w:rFonts w:asciiTheme="minorHAnsi" w:hAnsiTheme="minorHAnsi"/>
                <w:sz w:val="22"/>
                <w:szCs w:val="22"/>
              </w:rPr>
            </w:pPr>
            <w:r w:rsidRPr="00E85B37">
              <w:rPr>
                <w:rFonts w:asciiTheme="minorHAnsi" w:hAnsiTheme="minorHAnsi"/>
                <w:sz w:val="22"/>
                <w:szCs w:val="22"/>
              </w:rPr>
              <w:t>Conduct and regularly review staff risk assessments.</w:t>
            </w:r>
          </w:p>
          <w:p w:rsidR="00D301F7" w:rsidRPr="000108C1" w:rsidRDefault="00D301F7" w:rsidP="00D301F7">
            <w:pPr>
              <w:ind w:left="360" w:right="207"/>
              <w:rPr>
                <w:rFonts w:asciiTheme="minorHAnsi" w:hAnsiTheme="minorHAnsi"/>
                <w:b/>
                <w:sz w:val="22"/>
                <w:szCs w:val="22"/>
              </w:rPr>
            </w:pPr>
          </w:p>
        </w:tc>
        <w:tc>
          <w:tcPr>
            <w:tcW w:w="2881" w:type="dxa"/>
            <w:shd w:val="clear" w:color="auto" w:fill="auto"/>
          </w:tcPr>
          <w:p w:rsidR="003F0673" w:rsidRPr="000108C1" w:rsidRDefault="003F0673" w:rsidP="003F0673">
            <w:pPr>
              <w:rPr>
                <w:rFonts w:asciiTheme="minorHAnsi" w:hAnsiTheme="minorHAnsi" w:cs="Arial"/>
                <w:sz w:val="22"/>
                <w:szCs w:val="22"/>
              </w:rPr>
            </w:pPr>
            <w:r w:rsidRPr="000108C1">
              <w:rPr>
                <w:rFonts w:asciiTheme="minorHAnsi" w:hAnsiTheme="minorHAnsi" w:cs="Arial"/>
                <w:sz w:val="22"/>
                <w:szCs w:val="22"/>
              </w:rPr>
              <w:lastRenderedPageBreak/>
              <w:t xml:space="preserve">Internal : </w:t>
            </w:r>
          </w:p>
          <w:p w:rsidR="00B932EA" w:rsidRPr="00604220" w:rsidRDefault="00B932EA" w:rsidP="00AA1DCF">
            <w:pPr>
              <w:pStyle w:val="ListParagraph"/>
              <w:numPr>
                <w:ilvl w:val="0"/>
                <w:numId w:val="9"/>
              </w:numPr>
              <w:ind w:left="459"/>
              <w:rPr>
                <w:rFonts w:asciiTheme="minorHAnsi" w:hAnsiTheme="minorHAnsi" w:cs="Arial"/>
                <w:sz w:val="22"/>
                <w:szCs w:val="22"/>
              </w:rPr>
            </w:pPr>
            <w:r w:rsidRPr="00CE40A9">
              <w:rPr>
                <w:rFonts w:asciiTheme="minorHAnsi" w:hAnsiTheme="minorHAnsi" w:cs="Arial"/>
                <w:spacing w:val="-3"/>
                <w:sz w:val="22"/>
                <w:szCs w:val="22"/>
              </w:rPr>
              <w:t>Working with collea</w:t>
            </w:r>
            <w:r>
              <w:rPr>
                <w:rFonts w:asciiTheme="minorHAnsi" w:hAnsiTheme="minorHAnsi" w:cs="Arial"/>
                <w:spacing w:val="-3"/>
                <w:sz w:val="22"/>
                <w:szCs w:val="22"/>
              </w:rPr>
              <w:t xml:space="preserve">gues in </w:t>
            </w:r>
            <w:r w:rsidR="00B1288A">
              <w:rPr>
                <w:rFonts w:asciiTheme="minorHAnsi" w:hAnsiTheme="minorHAnsi" w:cs="Arial"/>
                <w:spacing w:val="-3"/>
                <w:sz w:val="22"/>
                <w:szCs w:val="22"/>
              </w:rPr>
              <w:t xml:space="preserve">all </w:t>
            </w:r>
            <w:r w:rsidR="00B1288A" w:rsidRPr="00CE40A9">
              <w:rPr>
                <w:rFonts w:asciiTheme="minorHAnsi" w:hAnsiTheme="minorHAnsi" w:cs="Arial"/>
                <w:spacing w:val="-3"/>
                <w:sz w:val="22"/>
                <w:szCs w:val="22"/>
              </w:rPr>
              <w:t>departments</w:t>
            </w:r>
            <w:r w:rsidRPr="00604220">
              <w:rPr>
                <w:rFonts w:asciiTheme="minorHAnsi" w:hAnsiTheme="minorHAnsi" w:cs="Arial"/>
                <w:sz w:val="22"/>
                <w:szCs w:val="22"/>
              </w:rPr>
              <w:t xml:space="preserve"> </w:t>
            </w:r>
            <w:r>
              <w:rPr>
                <w:rFonts w:asciiTheme="minorHAnsi" w:hAnsiTheme="minorHAnsi" w:cs="Arial"/>
                <w:sz w:val="22"/>
                <w:szCs w:val="22"/>
              </w:rPr>
              <w:t>across the site.</w:t>
            </w:r>
          </w:p>
          <w:p w:rsidR="003F0673" w:rsidRPr="00B932EA" w:rsidRDefault="003F0673" w:rsidP="00AA1DCF">
            <w:pPr>
              <w:tabs>
                <w:tab w:val="left" w:pos="-720"/>
              </w:tabs>
              <w:suppressAutoHyphens/>
              <w:ind w:left="459"/>
              <w:contextualSpacing/>
              <w:rPr>
                <w:rFonts w:asciiTheme="minorHAnsi" w:hAnsiTheme="minorHAnsi" w:cs="Arial"/>
                <w:sz w:val="22"/>
                <w:szCs w:val="22"/>
              </w:rPr>
            </w:pPr>
            <w:r w:rsidRPr="00B932EA">
              <w:rPr>
                <w:rFonts w:asciiTheme="minorHAnsi" w:hAnsiTheme="minorHAnsi" w:cs="Arial"/>
                <w:sz w:val="22"/>
                <w:szCs w:val="22"/>
              </w:rPr>
              <w:t>External</w:t>
            </w:r>
            <w:r w:rsidR="00B932EA">
              <w:rPr>
                <w:rFonts w:asciiTheme="minorHAnsi" w:hAnsiTheme="minorHAnsi" w:cs="Arial"/>
                <w:sz w:val="22"/>
                <w:szCs w:val="22"/>
              </w:rPr>
              <w:t>:</w:t>
            </w:r>
          </w:p>
          <w:p w:rsidR="00966A51" w:rsidRPr="000108C1" w:rsidRDefault="00B932EA" w:rsidP="00AA1DCF">
            <w:pPr>
              <w:pStyle w:val="ListParagraph"/>
              <w:numPr>
                <w:ilvl w:val="0"/>
                <w:numId w:val="9"/>
              </w:numPr>
              <w:ind w:left="459"/>
              <w:rPr>
                <w:rFonts w:asciiTheme="minorHAnsi" w:hAnsiTheme="minorHAnsi" w:cs="Arial"/>
                <w:sz w:val="22"/>
                <w:szCs w:val="22"/>
              </w:rPr>
            </w:pPr>
            <w:r w:rsidRPr="00B932EA">
              <w:rPr>
                <w:rFonts w:asciiTheme="minorHAnsi" w:hAnsiTheme="minorHAnsi" w:cs="Arial"/>
                <w:sz w:val="22"/>
                <w:szCs w:val="22"/>
              </w:rPr>
              <w:t xml:space="preserve">Liaising with visitors, patients and a number of other external </w:t>
            </w:r>
            <w:r w:rsidR="00B1288A">
              <w:rPr>
                <w:rFonts w:asciiTheme="minorHAnsi" w:hAnsiTheme="minorHAnsi" w:cs="Arial"/>
                <w:sz w:val="22"/>
                <w:szCs w:val="22"/>
              </w:rPr>
              <w:t xml:space="preserve">contractors &amp; </w:t>
            </w:r>
            <w:r w:rsidRPr="00B932EA">
              <w:rPr>
                <w:rFonts w:asciiTheme="minorHAnsi" w:hAnsiTheme="minorHAnsi" w:cs="Arial"/>
                <w:sz w:val="22"/>
                <w:szCs w:val="22"/>
              </w:rPr>
              <w:t>clients</w:t>
            </w:r>
          </w:p>
        </w:tc>
      </w:tr>
    </w:tbl>
    <w:p w:rsidR="00724263" w:rsidRPr="000108C1" w:rsidRDefault="00724263" w:rsidP="00FD2874">
      <w:pPr>
        <w:rPr>
          <w:rFonts w:asciiTheme="minorHAnsi" w:hAnsiTheme="minorHAnsi" w:cs="Arial"/>
          <w:b/>
          <w:color w:val="FF0000"/>
          <w:sz w:val="22"/>
          <w:szCs w:val="22"/>
        </w:rPr>
      </w:pP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24"/>
        <w:gridCol w:w="4725"/>
        <w:gridCol w:w="5288"/>
      </w:tblGrid>
      <w:tr w:rsidR="00724263" w:rsidRPr="000108C1" w:rsidTr="00E85B37">
        <w:tc>
          <w:tcPr>
            <w:tcW w:w="14737" w:type="dxa"/>
            <w:gridSpan w:val="3"/>
            <w:shd w:val="clear" w:color="auto" w:fill="BFBFBF"/>
          </w:tcPr>
          <w:p w:rsidR="00724263" w:rsidRPr="000108C1" w:rsidRDefault="00C975C1" w:rsidP="00FD2874">
            <w:pPr>
              <w:rPr>
                <w:rFonts w:asciiTheme="minorHAnsi" w:hAnsiTheme="minorHAnsi" w:cs="Arial"/>
                <w:b/>
                <w:sz w:val="22"/>
                <w:szCs w:val="22"/>
              </w:rPr>
            </w:pPr>
            <w:r w:rsidRPr="000108C1">
              <w:rPr>
                <w:rFonts w:asciiTheme="minorHAnsi" w:hAnsiTheme="minorHAnsi" w:cs="Arial"/>
                <w:b/>
                <w:color w:val="FF0000"/>
                <w:sz w:val="22"/>
                <w:szCs w:val="22"/>
              </w:rPr>
              <w:br w:type="page"/>
            </w:r>
            <w:r w:rsidR="0003342D" w:rsidRPr="000108C1">
              <w:rPr>
                <w:rFonts w:asciiTheme="minorHAnsi" w:hAnsiTheme="minorHAnsi"/>
                <w:b/>
                <w:sz w:val="22"/>
                <w:szCs w:val="22"/>
              </w:rPr>
              <w:t>P</w:t>
            </w:r>
            <w:r w:rsidR="00724263" w:rsidRPr="000108C1">
              <w:rPr>
                <w:rFonts w:asciiTheme="minorHAnsi" w:hAnsiTheme="minorHAnsi" w:cs="Arial"/>
                <w:b/>
                <w:sz w:val="22"/>
                <w:szCs w:val="22"/>
              </w:rPr>
              <w:t>erson Specification:</w:t>
            </w:r>
          </w:p>
          <w:p w:rsidR="008F04F7" w:rsidRPr="000108C1" w:rsidRDefault="008F04F7" w:rsidP="00FD2874">
            <w:pPr>
              <w:rPr>
                <w:rFonts w:asciiTheme="minorHAnsi" w:hAnsiTheme="minorHAnsi" w:cs="Arial"/>
                <w:b/>
                <w:sz w:val="22"/>
                <w:szCs w:val="22"/>
              </w:rPr>
            </w:pPr>
            <w:r w:rsidRPr="000108C1">
              <w:rPr>
                <w:rFonts w:asciiTheme="minorHAnsi" w:hAnsiTheme="minorHAnsi" w:cs="Arial"/>
                <w:b/>
                <w:sz w:val="22"/>
                <w:szCs w:val="22"/>
              </w:rPr>
              <w:t>(Please state Essential (E) or Desirable (D)</w:t>
            </w:r>
          </w:p>
          <w:p w:rsidR="00724263" w:rsidRPr="000108C1" w:rsidRDefault="00724263" w:rsidP="00FD2874">
            <w:pPr>
              <w:rPr>
                <w:rFonts w:asciiTheme="minorHAnsi" w:hAnsiTheme="minorHAnsi" w:cs="Arial"/>
                <w:b/>
                <w:color w:val="FF0000"/>
                <w:sz w:val="22"/>
                <w:szCs w:val="22"/>
              </w:rPr>
            </w:pPr>
          </w:p>
        </w:tc>
      </w:tr>
      <w:tr w:rsidR="00724263" w:rsidRPr="000108C1" w:rsidTr="00E85B37">
        <w:tc>
          <w:tcPr>
            <w:tcW w:w="4724" w:type="dxa"/>
            <w:shd w:val="clear" w:color="auto" w:fill="auto"/>
          </w:tcPr>
          <w:p w:rsidR="00724263" w:rsidRDefault="00724263" w:rsidP="000108C1">
            <w:pPr>
              <w:ind w:left="360" w:hanging="360"/>
              <w:rPr>
                <w:rFonts w:asciiTheme="minorHAnsi" w:hAnsiTheme="minorHAnsi" w:cs="Arial"/>
                <w:b/>
                <w:color w:val="000000" w:themeColor="text1"/>
                <w:sz w:val="22"/>
                <w:szCs w:val="22"/>
              </w:rPr>
            </w:pPr>
            <w:r w:rsidRPr="000108C1">
              <w:rPr>
                <w:rFonts w:asciiTheme="minorHAnsi" w:hAnsiTheme="minorHAnsi" w:cs="Arial"/>
                <w:b/>
                <w:color w:val="000000" w:themeColor="text1"/>
                <w:sz w:val="22"/>
                <w:szCs w:val="22"/>
              </w:rPr>
              <w:t>Knowledge &amp; Skills:</w:t>
            </w:r>
          </w:p>
          <w:p w:rsidR="00D301F7" w:rsidRDefault="00D301F7" w:rsidP="000108C1">
            <w:pPr>
              <w:ind w:left="360" w:hanging="360"/>
              <w:rPr>
                <w:rFonts w:asciiTheme="minorHAnsi" w:hAnsiTheme="minorHAnsi" w:cs="Arial"/>
                <w:b/>
                <w:color w:val="000000" w:themeColor="text1"/>
                <w:sz w:val="22"/>
                <w:szCs w:val="22"/>
              </w:rPr>
            </w:pPr>
          </w:p>
          <w:p w:rsidR="00D301F7" w:rsidRPr="00D301F7" w:rsidRDefault="00D301F7" w:rsidP="00D301F7">
            <w:pPr>
              <w:rPr>
                <w:rFonts w:asciiTheme="minorHAnsi" w:hAnsiTheme="minorHAnsi" w:cs="Arial"/>
                <w:bCs/>
                <w:color w:val="000000" w:themeColor="text1"/>
                <w:kern w:val="32"/>
                <w:sz w:val="22"/>
                <w:szCs w:val="22"/>
              </w:rPr>
            </w:pPr>
            <w:r w:rsidRPr="00D301F7">
              <w:rPr>
                <w:rFonts w:asciiTheme="minorHAnsi" w:hAnsiTheme="minorHAnsi" w:cs="Arial"/>
                <w:bCs/>
                <w:color w:val="000000" w:themeColor="text1"/>
                <w:kern w:val="32"/>
                <w:sz w:val="22"/>
                <w:szCs w:val="22"/>
              </w:rPr>
              <w:t>Clear demonstration of achievement in service delivery and innovation, quality improvements (through team working and collaboration) in a changing and challenging work environment</w:t>
            </w:r>
            <w:r w:rsidR="00C350EA">
              <w:rPr>
                <w:rFonts w:asciiTheme="minorHAnsi" w:hAnsiTheme="minorHAnsi" w:cs="Arial"/>
                <w:bCs/>
                <w:color w:val="000000" w:themeColor="text1"/>
                <w:kern w:val="32"/>
                <w:sz w:val="22"/>
                <w:szCs w:val="22"/>
              </w:rPr>
              <w:t xml:space="preserve"> (E) </w:t>
            </w:r>
          </w:p>
          <w:p w:rsidR="00D301F7" w:rsidRPr="000108C1" w:rsidRDefault="00D301F7" w:rsidP="000108C1">
            <w:pPr>
              <w:ind w:left="360" w:hanging="360"/>
              <w:rPr>
                <w:rFonts w:asciiTheme="minorHAnsi" w:hAnsiTheme="minorHAnsi" w:cs="Arial"/>
                <w:b/>
                <w:color w:val="000000" w:themeColor="text1"/>
                <w:sz w:val="22"/>
                <w:szCs w:val="22"/>
              </w:rPr>
            </w:pPr>
          </w:p>
          <w:p w:rsidR="00CE15A0" w:rsidRPr="00CE15A0" w:rsidRDefault="00CE15A0" w:rsidP="00CE15A0">
            <w:pPr>
              <w:rPr>
                <w:rFonts w:asciiTheme="minorHAnsi" w:hAnsiTheme="minorHAnsi" w:cs="Arial"/>
                <w:bCs/>
                <w:color w:val="000000" w:themeColor="text1"/>
                <w:kern w:val="32"/>
                <w:sz w:val="22"/>
                <w:szCs w:val="22"/>
              </w:rPr>
            </w:pPr>
            <w:r w:rsidRPr="00CE15A0">
              <w:rPr>
                <w:rFonts w:asciiTheme="minorHAnsi" w:hAnsiTheme="minorHAnsi" w:cs="Arial"/>
                <w:bCs/>
                <w:color w:val="000000" w:themeColor="text1"/>
                <w:kern w:val="32"/>
                <w:sz w:val="22"/>
                <w:szCs w:val="22"/>
              </w:rPr>
              <w:t>Customer Care skills to ensure a customer driven approach in the delivery of services.</w:t>
            </w:r>
            <w:r w:rsidR="00E85B37">
              <w:rPr>
                <w:rFonts w:asciiTheme="minorHAnsi" w:hAnsiTheme="minorHAnsi" w:cs="Arial"/>
                <w:bCs/>
                <w:color w:val="000000" w:themeColor="text1"/>
                <w:kern w:val="32"/>
                <w:sz w:val="22"/>
                <w:szCs w:val="22"/>
              </w:rPr>
              <w:t xml:space="preserve"> </w:t>
            </w:r>
            <w:r>
              <w:rPr>
                <w:rFonts w:asciiTheme="minorHAnsi" w:hAnsiTheme="minorHAnsi" w:cs="Arial"/>
                <w:bCs/>
                <w:color w:val="000000" w:themeColor="text1"/>
                <w:kern w:val="32"/>
                <w:sz w:val="22"/>
                <w:szCs w:val="22"/>
              </w:rPr>
              <w:t xml:space="preserve">(E) </w:t>
            </w:r>
          </w:p>
          <w:p w:rsidR="00CE15A0" w:rsidRDefault="00CE15A0" w:rsidP="00232318">
            <w:pPr>
              <w:rPr>
                <w:rFonts w:asciiTheme="minorHAnsi" w:hAnsiTheme="minorHAnsi" w:cs="Arial"/>
                <w:bCs/>
                <w:color w:val="000000" w:themeColor="text1"/>
                <w:kern w:val="32"/>
                <w:sz w:val="22"/>
                <w:szCs w:val="22"/>
              </w:rPr>
            </w:pPr>
          </w:p>
          <w:p w:rsidR="000108C1" w:rsidRDefault="00D301F7" w:rsidP="00232318">
            <w:pPr>
              <w:rPr>
                <w:rFonts w:asciiTheme="minorHAnsi" w:hAnsiTheme="minorHAnsi" w:cs="Arial"/>
                <w:bCs/>
                <w:color w:val="000000" w:themeColor="text1"/>
                <w:kern w:val="32"/>
                <w:sz w:val="22"/>
                <w:szCs w:val="22"/>
              </w:rPr>
            </w:pPr>
            <w:r>
              <w:rPr>
                <w:rFonts w:asciiTheme="minorHAnsi" w:hAnsiTheme="minorHAnsi" w:cs="Arial"/>
                <w:bCs/>
                <w:color w:val="000000" w:themeColor="text1"/>
                <w:kern w:val="32"/>
                <w:sz w:val="22"/>
                <w:szCs w:val="22"/>
              </w:rPr>
              <w:t>Good k</w:t>
            </w:r>
            <w:r w:rsidR="000108C1" w:rsidRPr="000108C1">
              <w:rPr>
                <w:rFonts w:asciiTheme="minorHAnsi" w:hAnsiTheme="minorHAnsi" w:cs="Arial"/>
                <w:bCs/>
                <w:color w:val="000000" w:themeColor="text1"/>
                <w:kern w:val="32"/>
                <w:sz w:val="22"/>
                <w:szCs w:val="22"/>
              </w:rPr>
              <w:t xml:space="preserve">nowledge of </w:t>
            </w:r>
            <w:r>
              <w:rPr>
                <w:rFonts w:asciiTheme="minorHAnsi" w:hAnsiTheme="minorHAnsi" w:cs="Arial"/>
                <w:bCs/>
                <w:color w:val="000000" w:themeColor="text1"/>
                <w:kern w:val="32"/>
                <w:sz w:val="22"/>
                <w:szCs w:val="22"/>
              </w:rPr>
              <w:t xml:space="preserve">Health &amp; Safety regulations (E) </w:t>
            </w:r>
          </w:p>
          <w:p w:rsidR="00D301F7" w:rsidRPr="000108C1" w:rsidRDefault="00D301F7" w:rsidP="00232318">
            <w:pPr>
              <w:rPr>
                <w:rFonts w:asciiTheme="minorHAnsi" w:hAnsiTheme="minorHAnsi" w:cs="Arial"/>
                <w:bCs/>
                <w:color w:val="000000" w:themeColor="text1"/>
                <w:kern w:val="32"/>
                <w:sz w:val="22"/>
                <w:szCs w:val="22"/>
              </w:rPr>
            </w:pPr>
          </w:p>
          <w:p w:rsidR="00D301F7" w:rsidRPr="00E85B37" w:rsidRDefault="000108C1" w:rsidP="00D301F7">
            <w:pPr>
              <w:rPr>
                <w:rFonts w:asciiTheme="minorHAnsi" w:hAnsiTheme="minorHAnsi" w:cs="Arial"/>
                <w:bCs/>
                <w:color w:val="000000" w:themeColor="text1"/>
                <w:kern w:val="32"/>
                <w:sz w:val="22"/>
                <w:szCs w:val="22"/>
              </w:rPr>
            </w:pPr>
            <w:r w:rsidRPr="000108C1">
              <w:rPr>
                <w:rFonts w:asciiTheme="minorHAnsi" w:hAnsiTheme="minorHAnsi" w:cs="Arial"/>
                <w:bCs/>
                <w:color w:val="000000" w:themeColor="text1"/>
                <w:kern w:val="32"/>
                <w:sz w:val="22"/>
                <w:szCs w:val="22"/>
              </w:rPr>
              <w:t>IT literate – Microsoft Office</w:t>
            </w:r>
            <w:r w:rsidR="00B1288A">
              <w:rPr>
                <w:rFonts w:asciiTheme="minorHAnsi" w:hAnsiTheme="minorHAnsi" w:cs="Arial"/>
                <w:bCs/>
                <w:color w:val="000000" w:themeColor="text1"/>
                <w:kern w:val="32"/>
                <w:sz w:val="22"/>
                <w:szCs w:val="22"/>
              </w:rPr>
              <w:t xml:space="preserve"> (E)</w:t>
            </w:r>
          </w:p>
        </w:tc>
        <w:tc>
          <w:tcPr>
            <w:tcW w:w="4725" w:type="dxa"/>
            <w:shd w:val="clear" w:color="auto" w:fill="auto"/>
          </w:tcPr>
          <w:p w:rsidR="00724263" w:rsidRPr="000108C1" w:rsidRDefault="00724263" w:rsidP="000108C1">
            <w:pPr>
              <w:rPr>
                <w:rFonts w:asciiTheme="minorHAnsi" w:hAnsiTheme="minorHAnsi" w:cs="Arial"/>
                <w:b/>
                <w:color w:val="000000" w:themeColor="text1"/>
                <w:sz w:val="22"/>
                <w:szCs w:val="22"/>
              </w:rPr>
            </w:pPr>
            <w:r w:rsidRPr="000108C1">
              <w:rPr>
                <w:rFonts w:asciiTheme="minorHAnsi" w:hAnsiTheme="minorHAnsi" w:cs="Arial"/>
                <w:b/>
                <w:color w:val="000000" w:themeColor="text1"/>
                <w:sz w:val="22"/>
                <w:szCs w:val="22"/>
              </w:rPr>
              <w:t>Experience</w:t>
            </w:r>
          </w:p>
          <w:p w:rsidR="000108C1" w:rsidRDefault="00B30CD0" w:rsidP="00232318">
            <w:pPr>
              <w:rPr>
                <w:rFonts w:asciiTheme="minorHAnsi" w:hAnsiTheme="minorHAnsi" w:cs="Arial"/>
                <w:bCs/>
                <w:color w:val="000000" w:themeColor="text1"/>
                <w:kern w:val="32"/>
                <w:sz w:val="22"/>
                <w:szCs w:val="22"/>
              </w:rPr>
            </w:pPr>
            <w:r>
              <w:rPr>
                <w:rFonts w:asciiTheme="minorHAnsi" w:hAnsiTheme="minorHAnsi" w:cs="Arial"/>
                <w:bCs/>
                <w:color w:val="000000" w:themeColor="text1"/>
                <w:kern w:val="32"/>
                <w:sz w:val="22"/>
                <w:szCs w:val="22"/>
              </w:rPr>
              <w:t xml:space="preserve">Minimum two years’ </w:t>
            </w:r>
            <w:r w:rsidRPr="000108C1">
              <w:rPr>
                <w:rFonts w:asciiTheme="minorHAnsi" w:hAnsiTheme="minorHAnsi" w:cs="Arial"/>
                <w:bCs/>
                <w:color w:val="000000" w:themeColor="text1"/>
                <w:kern w:val="32"/>
                <w:sz w:val="22"/>
                <w:szCs w:val="22"/>
              </w:rPr>
              <w:t>experience</w:t>
            </w:r>
            <w:r w:rsidR="000108C1" w:rsidRPr="000108C1">
              <w:rPr>
                <w:rFonts w:asciiTheme="minorHAnsi" w:hAnsiTheme="minorHAnsi" w:cs="Arial"/>
                <w:bCs/>
                <w:color w:val="000000" w:themeColor="text1"/>
                <w:kern w:val="32"/>
                <w:sz w:val="22"/>
                <w:szCs w:val="22"/>
              </w:rPr>
              <w:t xml:space="preserve"> in </w:t>
            </w:r>
            <w:r w:rsidR="00CE15A0">
              <w:rPr>
                <w:rFonts w:asciiTheme="minorHAnsi" w:hAnsiTheme="minorHAnsi" w:cs="Arial"/>
                <w:bCs/>
                <w:color w:val="000000" w:themeColor="text1"/>
                <w:kern w:val="32"/>
                <w:sz w:val="22"/>
                <w:szCs w:val="22"/>
              </w:rPr>
              <w:t>managing facilities</w:t>
            </w:r>
            <w:r>
              <w:rPr>
                <w:rFonts w:asciiTheme="minorHAnsi" w:hAnsiTheme="minorHAnsi" w:cs="Arial"/>
                <w:bCs/>
                <w:color w:val="000000" w:themeColor="text1"/>
                <w:kern w:val="32"/>
                <w:sz w:val="22"/>
                <w:szCs w:val="22"/>
              </w:rPr>
              <w:t xml:space="preserve"> services </w:t>
            </w:r>
            <w:r w:rsidR="000108C1" w:rsidRPr="000108C1">
              <w:rPr>
                <w:rFonts w:asciiTheme="minorHAnsi" w:hAnsiTheme="minorHAnsi" w:cs="Arial"/>
                <w:bCs/>
                <w:color w:val="000000" w:themeColor="text1"/>
                <w:kern w:val="32"/>
                <w:sz w:val="22"/>
                <w:szCs w:val="22"/>
              </w:rPr>
              <w:t xml:space="preserve">in a large public organisation ideally </w:t>
            </w:r>
            <w:r w:rsidR="00E85B37">
              <w:rPr>
                <w:rFonts w:asciiTheme="minorHAnsi" w:hAnsiTheme="minorHAnsi" w:cs="Arial"/>
                <w:bCs/>
                <w:color w:val="000000" w:themeColor="text1"/>
                <w:kern w:val="32"/>
                <w:sz w:val="22"/>
                <w:szCs w:val="22"/>
              </w:rPr>
              <w:t>within a care or hospital</w:t>
            </w:r>
            <w:r w:rsidR="000108C1" w:rsidRPr="000108C1">
              <w:rPr>
                <w:rFonts w:asciiTheme="minorHAnsi" w:hAnsiTheme="minorHAnsi" w:cs="Arial"/>
                <w:bCs/>
                <w:color w:val="000000" w:themeColor="text1"/>
                <w:kern w:val="32"/>
                <w:sz w:val="22"/>
                <w:szCs w:val="22"/>
              </w:rPr>
              <w:t xml:space="preserve"> </w:t>
            </w:r>
            <w:r w:rsidR="00E85B37" w:rsidRPr="000108C1">
              <w:rPr>
                <w:rFonts w:asciiTheme="minorHAnsi" w:hAnsiTheme="minorHAnsi" w:cs="Arial"/>
                <w:bCs/>
                <w:color w:val="000000" w:themeColor="text1"/>
                <w:kern w:val="32"/>
                <w:sz w:val="22"/>
                <w:szCs w:val="22"/>
              </w:rPr>
              <w:t>environment</w:t>
            </w:r>
            <w:r w:rsidR="00E85B37">
              <w:rPr>
                <w:rFonts w:asciiTheme="minorHAnsi" w:hAnsiTheme="minorHAnsi" w:cs="Arial"/>
                <w:bCs/>
                <w:color w:val="000000" w:themeColor="text1"/>
                <w:kern w:val="32"/>
                <w:sz w:val="22"/>
                <w:szCs w:val="22"/>
              </w:rPr>
              <w:t xml:space="preserve"> (</w:t>
            </w:r>
            <w:r w:rsidR="00C350EA">
              <w:rPr>
                <w:rFonts w:asciiTheme="minorHAnsi" w:hAnsiTheme="minorHAnsi" w:cs="Arial"/>
                <w:bCs/>
                <w:color w:val="000000" w:themeColor="text1"/>
                <w:kern w:val="32"/>
                <w:sz w:val="22"/>
                <w:szCs w:val="22"/>
              </w:rPr>
              <w:t>D</w:t>
            </w:r>
            <w:r w:rsidR="00B1288A">
              <w:rPr>
                <w:rFonts w:asciiTheme="minorHAnsi" w:hAnsiTheme="minorHAnsi" w:cs="Arial"/>
                <w:bCs/>
                <w:color w:val="000000" w:themeColor="text1"/>
                <w:kern w:val="32"/>
                <w:sz w:val="22"/>
                <w:szCs w:val="22"/>
              </w:rPr>
              <w:t xml:space="preserve">) </w:t>
            </w:r>
          </w:p>
          <w:p w:rsidR="000108C1" w:rsidRPr="000108C1" w:rsidRDefault="000108C1" w:rsidP="00232318">
            <w:pPr>
              <w:rPr>
                <w:rFonts w:asciiTheme="minorHAnsi" w:hAnsiTheme="minorHAnsi" w:cs="Arial"/>
                <w:bCs/>
                <w:color w:val="000000" w:themeColor="text1"/>
                <w:kern w:val="32"/>
                <w:sz w:val="22"/>
                <w:szCs w:val="22"/>
              </w:rPr>
            </w:pPr>
          </w:p>
          <w:p w:rsidR="000108C1" w:rsidRDefault="00E85B37" w:rsidP="00232318">
            <w:pPr>
              <w:rPr>
                <w:rFonts w:asciiTheme="minorHAnsi" w:hAnsiTheme="minorHAnsi" w:cs="Arial"/>
                <w:bCs/>
                <w:color w:val="000000" w:themeColor="text1"/>
                <w:kern w:val="32"/>
                <w:sz w:val="22"/>
                <w:szCs w:val="22"/>
              </w:rPr>
            </w:pPr>
            <w:r>
              <w:rPr>
                <w:rFonts w:asciiTheme="minorHAnsi" w:hAnsiTheme="minorHAnsi" w:cs="Arial"/>
                <w:bCs/>
                <w:color w:val="000000" w:themeColor="text1"/>
                <w:kern w:val="32"/>
                <w:sz w:val="22"/>
                <w:szCs w:val="22"/>
              </w:rPr>
              <w:t>Supervision of</w:t>
            </w:r>
            <w:r w:rsidR="000108C1" w:rsidRPr="000108C1">
              <w:rPr>
                <w:rFonts w:asciiTheme="minorHAnsi" w:hAnsiTheme="minorHAnsi" w:cs="Arial"/>
                <w:bCs/>
                <w:color w:val="000000" w:themeColor="text1"/>
                <w:kern w:val="32"/>
                <w:sz w:val="22"/>
                <w:szCs w:val="22"/>
              </w:rPr>
              <w:t xml:space="preserve"> a large team of staff</w:t>
            </w:r>
            <w:r w:rsidR="00232318">
              <w:rPr>
                <w:rFonts w:asciiTheme="minorHAnsi" w:hAnsiTheme="minorHAnsi" w:cs="Arial"/>
                <w:bCs/>
                <w:color w:val="000000" w:themeColor="text1"/>
                <w:kern w:val="32"/>
                <w:sz w:val="22"/>
                <w:szCs w:val="22"/>
              </w:rPr>
              <w:t xml:space="preserve"> (E)</w:t>
            </w:r>
          </w:p>
          <w:p w:rsidR="000108C1" w:rsidRPr="000108C1" w:rsidRDefault="000108C1" w:rsidP="00232318">
            <w:pPr>
              <w:rPr>
                <w:rFonts w:asciiTheme="minorHAnsi" w:hAnsiTheme="minorHAnsi" w:cs="Arial"/>
                <w:bCs/>
                <w:color w:val="000000" w:themeColor="text1"/>
                <w:kern w:val="32"/>
                <w:sz w:val="22"/>
                <w:szCs w:val="22"/>
              </w:rPr>
            </w:pPr>
          </w:p>
          <w:p w:rsidR="000108C1" w:rsidRPr="000108C1" w:rsidRDefault="000108C1" w:rsidP="00232318">
            <w:pPr>
              <w:rPr>
                <w:rFonts w:asciiTheme="minorHAnsi" w:hAnsiTheme="minorHAnsi" w:cs="Arial"/>
                <w:bCs/>
                <w:color w:val="000000" w:themeColor="text1"/>
                <w:kern w:val="32"/>
                <w:sz w:val="22"/>
                <w:szCs w:val="22"/>
              </w:rPr>
            </w:pPr>
            <w:r w:rsidRPr="000108C1">
              <w:rPr>
                <w:rFonts w:asciiTheme="minorHAnsi" w:hAnsiTheme="minorHAnsi" w:cs="Arial"/>
                <w:bCs/>
                <w:color w:val="000000" w:themeColor="text1"/>
                <w:kern w:val="32"/>
                <w:sz w:val="22"/>
                <w:szCs w:val="22"/>
              </w:rPr>
              <w:t>Practical experience of conducting quality audits to monitor client/ customer satisfaction</w:t>
            </w:r>
            <w:r w:rsidR="00232318">
              <w:rPr>
                <w:rFonts w:asciiTheme="minorHAnsi" w:hAnsiTheme="minorHAnsi" w:cs="Arial"/>
                <w:bCs/>
                <w:color w:val="000000" w:themeColor="text1"/>
                <w:kern w:val="32"/>
                <w:sz w:val="22"/>
                <w:szCs w:val="22"/>
              </w:rPr>
              <w:t xml:space="preserve"> (D)</w:t>
            </w:r>
          </w:p>
          <w:p w:rsidR="008A2AFA" w:rsidRPr="000108C1" w:rsidRDefault="008A2AFA" w:rsidP="000108C1">
            <w:pPr>
              <w:autoSpaceDE w:val="0"/>
              <w:autoSpaceDN w:val="0"/>
              <w:adjustRightInd w:val="0"/>
              <w:spacing w:line="241" w:lineRule="atLeast"/>
              <w:rPr>
                <w:rFonts w:asciiTheme="minorHAnsi" w:hAnsiTheme="minorHAnsi" w:cs="Arial"/>
                <w:color w:val="000000" w:themeColor="text1"/>
                <w:sz w:val="22"/>
                <w:szCs w:val="22"/>
              </w:rPr>
            </w:pPr>
          </w:p>
        </w:tc>
        <w:tc>
          <w:tcPr>
            <w:tcW w:w="5288" w:type="dxa"/>
            <w:shd w:val="clear" w:color="auto" w:fill="auto"/>
          </w:tcPr>
          <w:p w:rsidR="00724263" w:rsidRPr="000108C1" w:rsidRDefault="00724263" w:rsidP="000108C1">
            <w:pPr>
              <w:rPr>
                <w:rFonts w:asciiTheme="minorHAnsi" w:hAnsiTheme="minorHAnsi" w:cs="Arial"/>
                <w:b/>
                <w:color w:val="000000" w:themeColor="text1"/>
                <w:sz w:val="22"/>
                <w:szCs w:val="22"/>
              </w:rPr>
            </w:pPr>
            <w:r w:rsidRPr="000108C1">
              <w:rPr>
                <w:rFonts w:asciiTheme="minorHAnsi" w:hAnsiTheme="minorHAnsi" w:cs="Arial"/>
                <w:b/>
                <w:color w:val="000000" w:themeColor="text1"/>
                <w:sz w:val="22"/>
                <w:szCs w:val="22"/>
              </w:rPr>
              <w:t>Qualifications</w:t>
            </w:r>
          </w:p>
          <w:p w:rsidR="000108C1" w:rsidRDefault="000108C1" w:rsidP="00232318">
            <w:pPr>
              <w:rPr>
                <w:rFonts w:asciiTheme="minorHAnsi" w:hAnsiTheme="minorHAnsi" w:cs="Arial"/>
                <w:bCs/>
                <w:color w:val="000000" w:themeColor="text1"/>
                <w:kern w:val="32"/>
                <w:sz w:val="22"/>
                <w:szCs w:val="22"/>
              </w:rPr>
            </w:pPr>
            <w:r w:rsidRPr="000108C1">
              <w:rPr>
                <w:rFonts w:asciiTheme="minorHAnsi" w:hAnsiTheme="minorHAnsi" w:cs="Arial"/>
                <w:bCs/>
                <w:color w:val="000000" w:themeColor="text1"/>
                <w:kern w:val="32"/>
                <w:sz w:val="22"/>
                <w:szCs w:val="22"/>
              </w:rPr>
              <w:t>Educated to Diploma</w:t>
            </w:r>
            <w:r w:rsidR="00E85B37">
              <w:rPr>
                <w:rFonts w:asciiTheme="minorHAnsi" w:hAnsiTheme="minorHAnsi" w:cs="Arial"/>
                <w:bCs/>
                <w:color w:val="000000" w:themeColor="text1"/>
                <w:kern w:val="32"/>
                <w:sz w:val="22"/>
                <w:szCs w:val="22"/>
              </w:rPr>
              <w:t xml:space="preserve"> level</w:t>
            </w:r>
            <w:r w:rsidRPr="000108C1">
              <w:rPr>
                <w:rFonts w:asciiTheme="minorHAnsi" w:hAnsiTheme="minorHAnsi" w:cs="Arial"/>
                <w:bCs/>
                <w:color w:val="000000" w:themeColor="text1"/>
                <w:kern w:val="32"/>
                <w:sz w:val="22"/>
                <w:szCs w:val="22"/>
              </w:rPr>
              <w:t>, working towards Degree Level or equivalent experience</w:t>
            </w:r>
            <w:r w:rsidR="00232318">
              <w:rPr>
                <w:rFonts w:asciiTheme="minorHAnsi" w:hAnsiTheme="minorHAnsi" w:cs="Arial"/>
                <w:bCs/>
                <w:color w:val="000000" w:themeColor="text1"/>
                <w:kern w:val="32"/>
                <w:sz w:val="22"/>
                <w:szCs w:val="22"/>
              </w:rPr>
              <w:t xml:space="preserve"> (D) </w:t>
            </w:r>
          </w:p>
          <w:p w:rsidR="000108C1" w:rsidRPr="000108C1" w:rsidRDefault="000108C1" w:rsidP="00232318">
            <w:pPr>
              <w:rPr>
                <w:rFonts w:asciiTheme="minorHAnsi" w:hAnsiTheme="minorHAnsi" w:cs="Arial"/>
                <w:bCs/>
                <w:color w:val="000000" w:themeColor="text1"/>
                <w:kern w:val="32"/>
                <w:sz w:val="22"/>
                <w:szCs w:val="22"/>
              </w:rPr>
            </w:pPr>
          </w:p>
          <w:p w:rsidR="00B60E97" w:rsidRDefault="000108C1" w:rsidP="00232318">
            <w:pPr>
              <w:rPr>
                <w:rFonts w:asciiTheme="minorHAnsi" w:hAnsiTheme="minorHAnsi" w:cs="Arial"/>
                <w:bCs/>
                <w:color w:val="000000" w:themeColor="text1"/>
                <w:kern w:val="32"/>
                <w:sz w:val="22"/>
                <w:szCs w:val="22"/>
              </w:rPr>
            </w:pPr>
            <w:r w:rsidRPr="000108C1">
              <w:rPr>
                <w:rFonts w:asciiTheme="minorHAnsi" w:hAnsiTheme="minorHAnsi" w:cs="Arial"/>
                <w:bCs/>
                <w:color w:val="000000" w:themeColor="text1"/>
                <w:kern w:val="32"/>
                <w:sz w:val="22"/>
                <w:szCs w:val="22"/>
              </w:rPr>
              <w:t xml:space="preserve">Basic Certificate in Health and Safety </w:t>
            </w:r>
            <w:r w:rsidR="00B60E97">
              <w:rPr>
                <w:rFonts w:asciiTheme="minorHAnsi" w:hAnsiTheme="minorHAnsi" w:cs="Arial"/>
                <w:bCs/>
                <w:color w:val="000000" w:themeColor="text1"/>
                <w:kern w:val="32"/>
                <w:sz w:val="22"/>
                <w:szCs w:val="22"/>
              </w:rPr>
              <w:t>(D)</w:t>
            </w:r>
          </w:p>
          <w:p w:rsidR="00B60E97" w:rsidRDefault="00B60E97" w:rsidP="00232318">
            <w:pPr>
              <w:rPr>
                <w:rFonts w:asciiTheme="minorHAnsi" w:hAnsiTheme="minorHAnsi" w:cs="Arial"/>
                <w:bCs/>
                <w:color w:val="000000" w:themeColor="text1"/>
                <w:kern w:val="32"/>
                <w:sz w:val="22"/>
                <w:szCs w:val="22"/>
              </w:rPr>
            </w:pPr>
          </w:p>
          <w:p w:rsidR="000108C1" w:rsidRPr="000108C1" w:rsidRDefault="00C350EA" w:rsidP="00232318">
            <w:pPr>
              <w:rPr>
                <w:rFonts w:asciiTheme="minorHAnsi" w:hAnsiTheme="minorHAnsi" w:cs="Arial"/>
                <w:bCs/>
                <w:color w:val="000000" w:themeColor="text1"/>
                <w:kern w:val="32"/>
                <w:sz w:val="22"/>
                <w:szCs w:val="22"/>
              </w:rPr>
            </w:pPr>
            <w:r>
              <w:rPr>
                <w:rFonts w:asciiTheme="minorHAnsi" w:hAnsiTheme="minorHAnsi" w:cs="Arial"/>
                <w:bCs/>
                <w:color w:val="000000" w:themeColor="text1"/>
                <w:kern w:val="32"/>
                <w:sz w:val="22"/>
                <w:szCs w:val="22"/>
              </w:rPr>
              <w:t xml:space="preserve">A </w:t>
            </w:r>
            <w:r w:rsidR="00E85B37">
              <w:rPr>
                <w:rFonts w:asciiTheme="minorHAnsi" w:hAnsiTheme="minorHAnsi" w:cs="Arial"/>
                <w:bCs/>
                <w:color w:val="000000" w:themeColor="text1"/>
                <w:kern w:val="32"/>
                <w:sz w:val="22"/>
                <w:szCs w:val="22"/>
              </w:rPr>
              <w:t xml:space="preserve">relevant </w:t>
            </w:r>
            <w:r>
              <w:rPr>
                <w:rFonts w:asciiTheme="minorHAnsi" w:hAnsiTheme="minorHAnsi" w:cs="Arial"/>
                <w:bCs/>
                <w:color w:val="000000" w:themeColor="text1"/>
                <w:kern w:val="32"/>
                <w:sz w:val="22"/>
                <w:szCs w:val="22"/>
              </w:rPr>
              <w:t>qualification in</w:t>
            </w:r>
            <w:r w:rsidRPr="000108C1">
              <w:rPr>
                <w:rFonts w:asciiTheme="minorHAnsi" w:hAnsiTheme="minorHAnsi" w:cs="Arial"/>
                <w:bCs/>
                <w:color w:val="000000" w:themeColor="text1"/>
                <w:kern w:val="32"/>
                <w:sz w:val="22"/>
                <w:szCs w:val="22"/>
              </w:rPr>
              <w:t xml:space="preserve"> supervisory</w:t>
            </w:r>
            <w:r>
              <w:rPr>
                <w:rFonts w:asciiTheme="minorHAnsi" w:hAnsiTheme="minorHAnsi" w:cs="Arial"/>
                <w:bCs/>
                <w:color w:val="000000" w:themeColor="text1"/>
                <w:kern w:val="32"/>
                <w:sz w:val="22"/>
                <w:szCs w:val="22"/>
              </w:rPr>
              <w:t xml:space="preserve"> </w:t>
            </w:r>
            <w:r w:rsidR="000108C1" w:rsidRPr="000108C1">
              <w:rPr>
                <w:rFonts w:asciiTheme="minorHAnsi" w:hAnsiTheme="minorHAnsi" w:cs="Arial"/>
                <w:bCs/>
                <w:color w:val="000000" w:themeColor="text1"/>
                <w:kern w:val="32"/>
                <w:sz w:val="22"/>
                <w:szCs w:val="22"/>
              </w:rPr>
              <w:t>management</w:t>
            </w:r>
            <w:r w:rsidR="00232318">
              <w:rPr>
                <w:rFonts w:asciiTheme="minorHAnsi" w:hAnsiTheme="minorHAnsi" w:cs="Arial"/>
                <w:bCs/>
                <w:color w:val="000000" w:themeColor="text1"/>
                <w:kern w:val="32"/>
                <w:sz w:val="22"/>
                <w:szCs w:val="22"/>
              </w:rPr>
              <w:t xml:space="preserve"> (D) </w:t>
            </w:r>
          </w:p>
          <w:p w:rsidR="000108C1" w:rsidRPr="000108C1" w:rsidRDefault="000108C1" w:rsidP="000108C1">
            <w:pPr>
              <w:rPr>
                <w:rFonts w:asciiTheme="minorHAnsi" w:hAnsiTheme="minorHAnsi" w:cs="Arial"/>
                <w:color w:val="000000" w:themeColor="text1"/>
                <w:sz w:val="22"/>
                <w:szCs w:val="22"/>
              </w:rPr>
            </w:pPr>
          </w:p>
        </w:tc>
      </w:tr>
    </w:tbl>
    <w:p w:rsidR="00E85B37" w:rsidRDefault="00E85B37" w:rsidP="00636D2B">
      <w:pPr>
        <w:suppressAutoHyphens/>
        <w:autoSpaceDN w:val="0"/>
        <w:spacing w:after="200" w:line="276" w:lineRule="auto"/>
        <w:textAlignment w:val="baseline"/>
        <w:rPr>
          <w:rFonts w:asciiTheme="minorHAnsi" w:eastAsia="Calibri" w:hAnsiTheme="minorHAnsi" w:cs="Arial"/>
          <w:b/>
          <w:color w:val="92D050"/>
          <w:spacing w:val="-3"/>
          <w:sz w:val="22"/>
          <w:szCs w:val="22"/>
          <w:lang w:eastAsia="en-US"/>
        </w:rPr>
        <w:sectPr w:rsidR="00E85B37" w:rsidSect="00613F02">
          <w:headerReference w:type="default" r:id="rId10"/>
          <w:footerReference w:type="default" r:id="rId11"/>
          <w:pgSz w:w="16838" w:h="11906" w:orient="landscape"/>
          <w:pgMar w:top="1440" w:right="1440" w:bottom="1440" w:left="1440" w:header="720" w:footer="720" w:gutter="0"/>
          <w:cols w:space="720"/>
          <w:docGrid w:linePitch="326"/>
        </w:sectPr>
      </w:pPr>
    </w:p>
    <w:p w:rsidR="00636D2B" w:rsidRPr="000108C1" w:rsidRDefault="00636D2B" w:rsidP="00636D2B">
      <w:pPr>
        <w:suppressAutoHyphens/>
        <w:autoSpaceDN w:val="0"/>
        <w:spacing w:after="200" w:line="276" w:lineRule="auto"/>
        <w:textAlignment w:val="baseline"/>
        <w:rPr>
          <w:rFonts w:asciiTheme="minorHAnsi" w:eastAsia="Calibri" w:hAnsiTheme="minorHAnsi" w:cs="Arial"/>
          <w:b/>
          <w:color w:val="92D050"/>
          <w:spacing w:val="-3"/>
          <w:sz w:val="22"/>
          <w:szCs w:val="22"/>
          <w:lang w:eastAsia="en-US"/>
        </w:rPr>
      </w:pPr>
      <w:r w:rsidRPr="000108C1">
        <w:rPr>
          <w:rFonts w:asciiTheme="minorHAnsi" w:eastAsia="Calibri" w:hAnsiTheme="minorHAnsi" w:cs="Arial"/>
          <w:b/>
          <w:color w:val="92D050"/>
          <w:spacing w:val="-3"/>
          <w:sz w:val="22"/>
          <w:szCs w:val="22"/>
          <w:lang w:eastAsia="en-US"/>
        </w:rPr>
        <w:lastRenderedPageBreak/>
        <w:t>Essential Health and Safety information</w:t>
      </w:r>
    </w:p>
    <w:tbl>
      <w:tblPr>
        <w:tblW w:w="9768" w:type="dxa"/>
        <w:tblLayout w:type="fixed"/>
        <w:tblCellMar>
          <w:left w:w="10" w:type="dxa"/>
          <w:right w:w="10" w:type="dxa"/>
        </w:tblCellMar>
        <w:tblLook w:val="0000" w:firstRow="0" w:lastRow="0" w:firstColumn="0" w:lastColumn="0" w:noHBand="0" w:noVBand="0"/>
      </w:tblPr>
      <w:tblGrid>
        <w:gridCol w:w="2095"/>
        <w:gridCol w:w="6524"/>
        <w:gridCol w:w="567"/>
        <w:gridCol w:w="582"/>
      </w:tblGrid>
      <w:tr w:rsidR="00636D2B" w:rsidRPr="000108C1" w:rsidTr="00F12772">
        <w:tc>
          <w:tcPr>
            <w:tcW w:w="2095" w:type="dxa"/>
            <w:tcBorders>
              <w:top w:val="single" w:sz="6" w:space="0" w:color="auto"/>
              <w:left w:val="single" w:sz="6" w:space="0" w:color="auto"/>
              <w:bottom w:val="single" w:sz="6" w:space="0" w:color="auto"/>
              <w:right w:val="single" w:sz="6" w:space="0" w:color="auto"/>
            </w:tcBorders>
            <w:shd w:val="clear" w:color="auto" w:fill="76923C"/>
            <w:tcMar>
              <w:top w:w="0" w:type="dxa"/>
              <w:left w:w="108" w:type="dxa"/>
              <w:bottom w:w="0" w:type="dxa"/>
              <w:right w:w="108" w:type="dxa"/>
            </w:tcMar>
          </w:tcPr>
          <w:p w:rsidR="00636D2B" w:rsidRPr="000108C1" w:rsidRDefault="00636D2B" w:rsidP="00636D2B">
            <w:pPr>
              <w:suppressAutoHyphens/>
              <w:autoSpaceDN w:val="0"/>
              <w:jc w:val="center"/>
              <w:textAlignment w:val="baseline"/>
              <w:rPr>
                <w:rFonts w:asciiTheme="minorHAnsi" w:eastAsia="Calibri" w:hAnsiTheme="minorHAnsi" w:cs="Arial"/>
                <w:b/>
                <w:color w:val="FFFFFF"/>
                <w:sz w:val="22"/>
                <w:szCs w:val="22"/>
                <w:lang w:eastAsia="en-US"/>
              </w:rPr>
            </w:pPr>
            <w:r w:rsidRPr="000108C1">
              <w:rPr>
                <w:rFonts w:asciiTheme="minorHAnsi" w:eastAsia="Calibri" w:hAnsiTheme="minorHAnsi" w:cs="Arial"/>
                <w:b/>
                <w:color w:val="FFFFFF"/>
                <w:sz w:val="22"/>
                <w:szCs w:val="22"/>
                <w:lang w:eastAsia="en-US"/>
              </w:rPr>
              <w:t xml:space="preserve">Does the post </w:t>
            </w:r>
            <w:proofErr w:type="gramStart"/>
            <w:r w:rsidRPr="000108C1">
              <w:rPr>
                <w:rFonts w:asciiTheme="minorHAnsi" w:eastAsia="Calibri" w:hAnsiTheme="minorHAnsi" w:cs="Arial"/>
                <w:b/>
                <w:color w:val="FFFFFF"/>
                <w:sz w:val="22"/>
                <w:szCs w:val="22"/>
                <w:lang w:eastAsia="en-US"/>
              </w:rPr>
              <w:t>involve ?</w:t>
            </w:r>
            <w:proofErr w:type="gramEnd"/>
            <w:r w:rsidRPr="000108C1">
              <w:rPr>
                <w:rFonts w:asciiTheme="minorHAnsi" w:eastAsia="Calibri" w:hAnsiTheme="minorHAnsi" w:cs="Arial"/>
                <w:b/>
                <w:color w:val="FFFFFF"/>
                <w:sz w:val="22"/>
                <w:szCs w:val="22"/>
                <w:lang w:eastAsia="en-US"/>
              </w:rPr>
              <w:t xml:space="preserve"> </w:t>
            </w:r>
          </w:p>
        </w:tc>
        <w:tc>
          <w:tcPr>
            <w:tcW w:w="6524" w:type="dxa"/>
            <w:tcBorders>
              <w:top w:val="single" w:sz="6" w:space="0" w:color="auto"/>
              <w:left w:val="single" w:sz="6" w:space="0" w:color="auto"/>
              <w:bottom w:val="single" w:sz="6" w:space="0" w:color="auto"/>
              <w:right w:val="single" w:sz="6" w:space="0" w:color="auto"/>
            </w:tcBorders>
            <w:shd w:val="clear" w:color="auto" w:fill="76923C"/>
            <w:tcMar>
              <w:top w:w="0" w:type="dxa"/>
              <w:left w:w="108" w:type="dxa"/>
              <w:bottom w:w="0" w:type="dxa"/>
              <w:right w:w="108" w:type="dxa"/>
            </w:tcMar>
          </w:tcPr>
          <w:p w:rsidR="00636D2B" w:rsidRPr="000108C1" w:rsidRDefault="00636D2B" w:rsidP="00636D2B">
            <w:pPr>
              <w:suppressAutoHyphens/>
              <w:autoSpaceDN w:val="0"/>
              <w:jc w:val="center"/>
              <w:textAlignment w:val="baseline"/>
              <w:rPr>
                <w:rFonts w:asciiTheme="minorHAnsi" w:eastAsia="Calibri" w:hAnsiTheme="minorHAnsi" w:cs="Arial"/>
                <w:b/>
                <w:color w:val="FFFFFF"/>
                <w:sz w:val="22"/>
                <w:szCs w:val="22"/>
                <w:lang w:eastAsia="en-US"/>
              </w:rPr>
            </w:pPr>
          </w:p>
        </w:tc>
        <w:tc>
          <w:tcPr>
            <w:tcW w:w="567" w:type="dxa"/>
            <w:tcBorders>
              <w:top w:val="single" w:sz="6" w:space="0" w:color="auto"/>
              <w:left w:val="single" w:sz="6" w:space="0" w:color="auto"/>
              <w:bottom w:val="single" w:sz="6" w:space="0" w:color="auto"/>
              <w:right w:val="single" w:sz="6" w:space="0" w:color="auto"/>
            </w:tcBorders>
            <w:shd w:val="clear" w:color="auto" w:fill="76923C"/>
            <w:tcMar>
              <w:top w:w="0" w:type="dxa"/>
              <w:left w:w="108" w:type="dxa"/>
              <w:bottom w:w="0" w:type="dxa"/>
              <w:right w:w="108" w:type="dxa"/>
            </w:tcMar>
          </w:tcPr>
          <w:p w:rsidR="00636D2B" w:rsidRPr="000108C1" w:rsidRDefault="00636D2B" w:rsidP="00636D2B">
            <w:pPr>
              <w:suppressAutoHyphens/>
              <w:autoSpaceDN w:val="0"/>
              <w:jc w:val="center"/>
              <w:textAlignment w:val="baseline"/>
              <w:rPr>
                <w:rFonts w:asciiTheme="minorHAnsi" w:eastAsia="Calibri" w:hAnsiTheme="minorHAnsi" w:cs="Arial"/>
                <w:b/>
                <w:color w:val="FFFFFF"/>
                <w:sz w:val="22"/>
                <w:szCs w:val="22"/>
                <w:lang w:eastAsia="en-US"/>
              </w:rPr>
            </w:pPr>
          </w:p>
          <w:p w:rsidR="00636D2B" w:rsidRPr="000108C1" w:rsidRDefault="00636D2B" w:rsidP="00636D2B">
            <w:pPr>
              <w:suppressAutoHyphens/>
              <w:autoSpaceDN w:val="0"/>
              <w:jc w:val="center"/>
              <w:textAlignment w:val="baseline"/>
              <w:rPr>
                <w:rFonts w:asciiTheme="minorHAnsi" w:eastAsia="Calibri" w:hAnsiTheme="minorHAnsi" w:cs="Arial"/>
                <w:b/>
                <w:color w:val="FFFFFF"/>
                <w:sz w:val="22"/>
                <w:szCs w:val="22"/>
                <w:lang w:eastAsia="en-US"/>
              </w:rPr>
            </w:pPr>
            <w:r w:rsidRPr="000108C1">
              <w:rPr>
                <w:rFonts w:asciiTheme="minorHAnsi" w:eastAsia="Calibri" w:hAnsiTheme="minorHAnsi" w:cs="Arial"/>
                <w:b/>
                <w:color w:val="FFFFFF"/>
                <w:sz w:val="22"/>
                <w:szCs w:val="22"/>
                <w:lang w:eastAsia="en-US"/>
              </w:rPr>
              <w:t>Y</w:t>
            </w:r>
          </w:p>
        </w:tc>
        <w:tc>
          <w:tcPr>
            <w:tcW w:w="582" w:type="dxa"/>
            <w:tcBorders>
              <w:top w:val="single" w:sz="6" w:space="0" w:color="auto"/>
              <w:left w:val="single" w:sz="6" w:space="0" w:color="auto"/>
              <w:bottom w:val="single" w:sz="6" w:space="0" w:color="auto"/>
              <w:right w:val="single" w:sz="6" w:space="0" w:color="auto"/>
            </w:tcBorders>
            <w:shd w:val="clear" w:color="auto" w:fill="76923C"/>
            <w:tcMar>
              <w:top w:w="0" w:type="dxa"/>
              <w:left w:w="108" w:type="dxa"/>
              <w:bottom w:w="0" w:type="dxa"/>
              <w:right w:w="108" w:type="dxa"/>
            </w:tcMar>
          </w:tcPr>
          <w:p w:rsidR="00636D2B" w:rsidRPr="000108C1" w:rsidRDefault="00636D2B" w:rsidP="00636D2B">
            <w:pPr>
              <w:suppressAutoHyphens/>
              <w:autoSpaceDN w:val="0"/>
              <w:jc w:val="center"/>
              <w:textAlignment w:val="baseline"/>
              <w:rPr>
                <w:rFonts w:asciiTheme="minorHAnsi" w:eastAsia="Calibri" w:hAnsiTheme="minorHAnsi" w:cs="Arial"/>
                <w:b/>
                <w:color w:val="FFFFFF"/>
                <w:sz w:val="22"/>
                <w:szCs w:val="22"/>
                <w:lang w:eastAsia="en-US"/>
              </w:rPr>
            </w:pPr>
          </w:p>
          <w:p w:rsidR="00636D2B" w:rsidRPr="000108C1" w:rsidRDefault="00636D2B" w:rsidP="00636D2B">
            <w:pPr>
              <w:suppressAutoHyphens/>
              <w:autoSpaceDN w:val="0"/>
              <w:jc w:val="center"/>
              <w:textAlignment w:val="baseline"/>
              <w:rPr>
                <w:rFonts w:asciiTheme="minorHAnsi" w:eastAsia="Calibri" w:hAnsiTheme="minorHAnsi" w:cs="Arial"/>
                <w:b/>
                <w:color w:val="FFFFFF"/>
                <w:sz w:val="22"/>
                <w:szCs w:val="22"/>
                <w:lang w:eastAsia="en-US"/>
              </w:rPr>
            </w:pPr>
            <w:r w:rsidRPr="000108C1">
              <w:rPr>
                <w:rFonts w:asciiTheme="minorHAnsi" w:eastAsia="Calibri" w:hAnsiTheme="minorHAnsi" w:cs="Arial"/>
                <w:b/>
                <w:color w:val="FFFFFF"/>
                <w:sz w:val="22"/>
                <w:szCs w:val="22"/>
                <w:lang w:eastAsia="en-US"/>
              </w:rPr>
              <w:t>N</w:t>
            </w:r>
          </w:p>
        </w:tc>
      </w:tr>
      <w:tr w:rsidR="00636D2B" w:rsidRPr="000108C1" w:rsidTr="00F12772">
        <w:tc>
          <w:tcPr>
            <w:tcW w:w="2095" w:type="dxa"/>
            <w:tcBorders>
              <w:top w:val="single" w:sz="6" w:space="0" w:color="auto"/>
              <w:left w:val="single" w:sz="6" w:space="0" w:color="auto"/>
              <w:bottom w:val="single" w:sz="6" w:space="0" w:color="auto"/>
              <w:right w:val="single" w:sz="6" w:space="0" w:color="auto"/>
            </w:tcBorders>
            <w:shd w:val="clear" w:color="auto" w:fill="D6E3BC"/>
            <w:tcMar>
              <w:top w:w="0" w:type="dxa"/>
              <w:left w:w="108" w:type="dxa"/>
              <w:bottom w:w="0" w:type="dxa"/>
              <w:right w:w="108" w:type="dxa"/>
            </w:tcMar>
          </w:tcPr>
          <w:p w:rsidR="00636D2B" w:rsidRPr="000108C1" w:rsidRDefault="00636D2B" w:rsidP="00636D2B">
            <w:pPr>
              <w:suppressAutoHyphens/>
              <w:autoSpaceDN w:val="0"/>
              <w:textAlignment w:val="baseline"/>
              <w:rPr>
                <w:rFonts w:asciiTheme="minorHAnsi" w:eastAsia="Calibri" w:hAnsiTheme="minorHAnsi"/>
                <w:sz w:val="22"/>
                <w:szCs w:val="22"/>
                <w:lang w:eastAsia="en-US"/>
              </w:rPr>
            </w:pPr>
            <w:r w:rsidRPr="000108C1">
              <w:rPr>
                <w:rFonts w:asciiTheme="minorHAnsi" w:eastAsia="Calibri" w:hAnsiTheme="minorHAnsi" w:cs="Arial"/>
                <w:b/>
                <w:sz w:val="22"/>
                <w:szCs w:val="22"/>
                <w:lang w:eastAsia="en-US"/>
              </w:rPr>
              <w:t xml:space="preserve">Confined Spaces?  </w:t>
            </w:r>
          </w:p>
          <w:p w:rsidR="00636D2B" w:rsidRPr="000108C1" w:rsidRDefault="00636D2B" w:rsidP="00636D2B">
            <w:pPr>
              <w:suppressAutoHyphens/>
              <w:autoSpaceDN w:val="0"/>
              <w:textAlignment w:val="baseline"/>
              <w:rPr>
                <w:rFonts w:asciiTheme="minorHAnsi" w:eastAsia="Calibri" w:hAnsiTheme="minorHAnsi" w:cs="Arial"/>
                <w:b/>
                <w:sz w:val="22"/>
                <w:szCs w:val="22"/>
                <w:lang w:eastAsia="en-US"/>
              </w:rPr>
            </w:pPr>
          </w:p>
        </w:tc>
        <w:tc>
          <w:tcPr>
            <w:tcW w:w="6524"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tcPr>
          <w:p w:rsidR="00636D2B" w:rsidRPr="000108C1" w:rsidRDefault="00636D2B" w:rsidP="00636D2B">
            <w:pPr>
              <w:suppressAutoHyphens/>
              <w:autoSpaceDN w:val="0"/>
              <w:textAlignment w:val="baseline"/>
              <w:rPr>
                <w:rFonts w:asciiTheme="minorHAnsi" w:eastAsia="Calibri" w:hAnsiTheme="minorHAnsi" w:cs="Arial"/>
                <w:bCs/>
                <w:sz w:val="22"/>
                <w:szCs w:val="22"/>
                <w:lang w:eastAsia="en-US"/>
              </w:rPr>
            </w:pPr>
            <w:r w:rsidRPr="000108C1">
              <w:rPr>
                <w:rFonts w:asciiTheme="minorHAnsi" w:eastAsia="Calibri" w:hAnsiTheme="minorHAnsi" w:cs="Arial"/>
                <w:bCs/>
                <w:sz w:val="22"/>
                <w:szCs w:val="22"/>
                <w:lang w:eastAsia="en-US"/>
              </w:rPr>
              <w:t>A “confined space” means any enclosed place, such as may need to be accessed by Estates staff for maintenance such as loft spaces, plant rooms or flues.</w:t>
            </w:r>
          </w:p>
          <w:p w:rsidR="00636D2B" w:rsidRPr="000108C1" w:rsidRDefault="00636D2B" w:rsidP="00636D2B">
            <w:pPr>
              <w:suppressAutoHyphens/>
              <w:autoSpaceDN w:val="0"/>
              <w:textAlignment w:val="baseline"/>
              <w:rPr>
                <w:rFonts w:asciiTheme="minorHAnsi" w:eastAsia="Calibri" w:hAnsiTheme="minorHAnsi" w:cs="Arial"/>
                <w:bCs/>
                <w:sz w:val="22"/>
                <w:szCs w:val="22"/>
                <w:lang w:eastAsia="en-US"/>
              </w:rPr>
            </w:pPr>
          </w:p>
        </w:tc>
        <w:tc>
          <w:tcPr>
            <w:tcW w:w="567"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tcPr>
          <w:p w:rsidR="00636D2B" w:rsidRPr="000108C1" w:rsidRDefault="00636D2B" w:rsidP="00636D2B">
            <w:pPr>
              <w:suppressAutoHyphens/>
              <w:autoSpaceDN w:val="0"/>
              <w:textAlignment w:val="baseline"/>
              <w:rPr>
                <w:rFonts w:asciiTheme="minorHAnsi" w:eastAsia="Calibri" w:hAnsiTheme="minorHAnsi" w:cs="Arial"/>
                <w:color w:val="1F497D"/>
                <w:sz w:val="22"/>
                <w:szCs w:val="22"/>
                <w:lang w:eastAsia="en-US"/>
              </w:rPr>
            </w:pPr>
          </w:p>
        </w:tc>
        <w:tc>
          <w:tcPr>
            <w:tcW w:w="582"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tcPr>
          <w:p w:rsidR="00636D2B" w:rsidRPr="000108C1" w:rsidRDefault="000108C1" w:rsidP="00636D2B">
            <w:pPr>
              <w:suppressAutoHyphens/>
              <w:autoSpaceDN w:val="0"/>
              <w:textAlignment w:val="baseline"/>
              <w:rPr>
                <w:rFonts w:asciiTheme="minorHAnsi" w:eastAsia="Calibri" w:hAnsiTheme="minorHAnsi" w:cs="Arial"/>
                <w:color w:val="1F497D"/>
                <w:sz w:val="22"/>
                <w:szCs w:val="22"/>
                <w:lang w:eastAsia="en-US"/>
              </w:rPr>
            </w:pPr>
            <w:r w:rsidRPr="000108C1">
              <w:rPr>
                <w:rFonts w:asciiTheme="minorHAnsi" w:eastAsia="Calibri" w:hAnsiTheme="minorHAnsi" w:cs="Arial"/>
                <w:color w:val="1F497D"/>
                <w:sz w:val="22"/>
                <w:szCs w:val="22"/>
                <w:lang w:eastAsia="en-US"/>
              </w:rPr>
              <w:t>X</w:t>
            </w:r>
          </w:p>
        </w:tc>
      </w:tr>
      <w:tr w:rsidR="00636D2B" w:rsidRPr="000108C1" w:rsidTr="00F12772">
        <w:tc>
          <w:tcPr>
            <w:tcW w:w="2095" w:type="dxa"/>
            <w:tcBorders>
              <w:top w:val="single" w:sz="6" w:space="0" w:color="auto"/>
              <w:left w:val="single" w:sz="6" w:space="0" w:color="auto"/>
              <w:bottom w:val="single" w:sz="6" w:space="0" w:color="auto"/>
              <w:right w:val="single" w:sz="6" w:space="0" w:color="auto"/>
            </w:tcBorders>
            <w:shd w:val="clear" w:color="auto" w:fill="D6E3BC"/>
            <w:tcMar>
              <w:top w:w="0" w:type="dxa"/>
              <w:left w:w="108" w:type="dxa"/>
              <w:bottom w:w="0" w:type="dxa"/>
              <w:right w:w="108" w:type="dxa"/>
            </w:tcMar>
          </w:tcPr>
          <w:p w:rsidR="00636D2B" w:rsidRPr="000108C1" w:rsidRDefault="00636D2B" w:rsidP="00636D2B">
            <w:pPr>
              <w:suppressAutoHyphens/>
              <w:autoSpaceDN w:val="0"/>
              <w:textAlignment w:val="baseline"/>
              <w:rPr>
                <w:rFonts w:asciiTheme="minorHAnsi" w:eastAsia="Calibri" w:hAnsiTheme="minorHAnsi" w:cs="Arial"/>
                <w:b/>
                <w:sz w:val="22"/>
                <w:szCs w:val="22"/>
                <w:lang w:eastAsia="en-US"/>
              </w:rPr>
            </w:pPr>
            <w:r w:rsidRPr="000108C1">
              <w:rPr>
                <w:rFonts w:asciiTheme="minorHAnsi" w:eastAsia="Calibri" w:hAnsiTheme="minorHAnsi" w:cs="Arial"/>
                <w:b/>
                <w:sz w:val="22"/>
                <w:szCs w:val="22"/>
                <w:lang w:eastAsia="en-US"/>
              </w:rPr>
              <w:t>Driving?</w:t>
            </w:r>
          </w:p>
          <w:p w:rsidR="00636D2B" w:rsidRPr="000108C1" w:rsidRDefault="00636D2B" w:rsidP="00636D2B">
            <w:pPr>
              <w:suppressAutoHyphens/>
              <w:autoSpaceDN w:val="0"/>
              <w:textAlignment w:val="baseline"/>
              <w:rPr>
                <w:rFonts w:asciiTheme="minorHAnsi" w:eastAsia="Calibri" w:hAnsiTheme="minorHAnsi" w:cs="Arial"/>
                <w:b/>
                <w:sz w:val="22"/>
                <w:szCs w:val="22"/>
                <w:lang w:eastAsia="en-US"/>
              </w:rPr>
            </w:pPr>
          </w:p>
        </w:tc>
        <w:tc>
          <w:tcPr>
            <w:tcW w:w="6524"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tcPr>
          <w:p w:rsidR="00636D2B" w:rsidRPr="000108C1" w:rsidRDefault="00636D2B" w:rsidP="00636D2B">
            <w:pPr>
              <w:suppressAutoHyphens/>
              <w:autoSpaceDN w:val="0"/>
              <w:textAlignment w:val="baseline"/>
              <w:rPr>
                <w:rFonts w:asciiTheme="minorHAnsi" w:eastAsia="Calibri" w:hAnsiTheme="minorHAnsi" w:cs="Arial"/>
                <w:bCs/>
                <w:sz w:val="22"/>
                <w:szCs w:val="22"/>
                <w:lang w:eastAsia="en-US"/>
              </w:rPr>
            </w:pPr>
            <w:r w:rsidRPr="000108C1">
              <w:rPr>
                <w:rFonts w:asciiTheme="minorHAnsi" w:eastAsia="Calibri" w:hAnsiTheme="minorHAnsi" w:cs="Arial"/>
                <w:bCs/>
                <w:sz w:val="22"/>
                <w:szCs w:val="22"/>
                <w:lang w:eastAsia="en-US"/>
              </w:rPr>
              <w:t>This means driving a Trust Vehicle, Passenger Carrying Vehicle or transporting patients in own vehicle for work purposes. It does not include commuting or driving between places of work</w:t>
            </w:r>
          </w:p>
          <w:p w:rsidR="00636D2B" w:rsidRPr="000108C1" w:rsidRDefault="00636D2B" w:rsidP="00636D2B">
            <w:pPr>
              <w:suppressAutoHyphens/>
              <w:autoSpaceDN w:val="0"/>
              <w:textAlignment w:val="baseline"/>
              <w:rPr>
                <w:rFonts w:asciiTheme="minorHAnsi" w:eastAsia="Calibri" w:hAnsiTheme="minorHAnsi" w:cs="Arial"/>
                <w:bCs/>
                <w:sz w:val="22"/>
                <w:szCs w:val="22"/>
                <w:lang w:eastAsia="en-US"/>
              </w:rPr>
            </w:pPr>
          </w:p>
        </w:tc>
        <w:tc>
          <w:tcPr>
            <w:tcW w:w="567"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tcPr>
          <w:p w:rsidR="00636D2B" w:rsidRPr="000108C1" w:rsidRDefault="00636D2B" w:rsidP="00636D2B">
            <w:pPr>
              <w:suppressAutoHyphens/>
              <w:autoSpaceDN w:val="0"/>
              <w:textAlignment w:val="baseline"/>
              <w:rPr>
                <w:rFonts w:asciiTheme="minorHAnsi" w:eastAsia="Calibri" w:hAnsiTheme="minorHAnsi" w:cs="Arial"/>
                <w:color w:val="1F497D"/>
                <w:sz w:val="22"/>
                <w:szCs w:val="22"/>
                <w:lang w:eastAsia="en-US"/>
              </w:rPr>
            </w:pPr>
          </w:p>
        </w:tc>
        <w:tc>
          <w:tcPr>
            <w:tcW w:w="582"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tcPr>
          <w:p w:rsidR="00636D2B" w:rsidRPr="000108C1" w:rsidRDefault="000108C1" w:rsidP="00636D2B">
            <w:pPr>
              <w:suppressAutoHyphens/>
              <w:autoSpaceDN w:val="0"/>
              <w:textAlignment w:val="baseline"/>
              <w:rPr>
                <w:rFonts w:asciiTheme="minorHAnsi" w:eastAsia="Calibri" w:hAnsiTheme="minorHAnsi" w:cs="Arial"/>
                <w:color w:val="1F497D"/>
                <w:sz w:val="22"/>
                <w:szCs w:val="22"/>
                <w:lang w:eastAsia="en-US"/>
              </w:rPr>
            </w:pPr>
            <w:r w:rsidRPr="000108C1">
              <w:rPr>
                <w:rFonts w:asciiTheme="minorHAnsi" w:eastAsia="Calibri" w:hAnsiTheme="minorHAnsi" w:cs="Arial"/>
                <w:color w:val="1F497D"/>
                <w:sz w:val="22"/>
                <w:szCs w:val="22"/>
                <w:lang w:eastAsia="en-US"/>
              </w:rPr>
              <w:t>X</w:t>
            </w:r>
          </w:p>
        </w:tc>
      </w:tr>
      <w:tr w:rsidR="00636D2B" w:rsidRPr="000108C1" w:rsidTr="00F12772">
        <w:tc>
          <w:tcPr>
            <w:tcW w:w="2095" w:type="dxa"/>
            <w:tcBorders>
              <w:top w:val="single" w:sz="6" w:space="0" w:color="auto"/>
              <w:left w:val="single" w:sz="6" w:space="0" w:color="auto"/>
              <w:bottom w:val="single" w:sz="6" w:space="0" w:color="auto"/>
              <w:right w:val="single" w:sz="6" w:space="0" w:color="auto"/>
            </w:tcBorders>
            <w:shd w:val="clear" w:color="auto" w:fill="D6E3BC"/>
            <w:tcMar>
              <w:top w:w="0" w:type="dxa"/>
              <w:left w:w="108" w:type="dxa"/>
              <w:bottom w:w="0" w:type="dxa"/>
              <w:right w:w="108" w:type="dxa"/>
            </w:tcMar>
          </w:tcPr>
          <w:p w:rsidR="00636D2B" w:rsidRPr="000108C1" w:rsidRDefault="00636D2B" w:rsidP="00636D2B">
            <w:pPr>
              <w:suppressAutoHyphens/>
              <w:autoSpaceDN w:val="0"/>
              <w:textAlignment w:val="baseline"/>
              <w:rPr>
                <w:rFonts w:asciiTheme="minorHAnsi" w:eastAsia="Calibri" w:hAnsiTheme="minorHAnsi"/>
                <w:sz w:val="22"/>
                <w:szCs w:val="22"/>
                <w:lang w:eastAsia="en-US"/>
              </w:rPr>
            </w:pPr>
            <w:r w:rsidRPr="000108C1">
              <w:rPr>
                <w:rFonts w:asciiTheme="minorHAnsi" w:eastAsia="Calibri" w:hAnsiTheme="minorHAnsi" w:cs="Arial"/>
                <w:b/>
                <w:sz w:val="22"/>
                <w:szCs w:val="22"/>
                <w:lang w:eastAsia="en-US"/>
              </w:rPr>
              <w:t>Exposure to Substances Hazardous to Health?</w:t>
            </w:r>
          </w:p>
        </w:tc>
        <w:tc>
          <w:tcPr>
            <w:tcW w:w="6524"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tcPr>
          <w:p w:rsidR="00636D2B" w:rsidRPr="000108C1" w:rsidRDefault="00636D2B" w:rsidP="00636D2B">
            <w:pPr>
              <w:suppressAutoHyphens/>
              <w:autoSpaceDN w:val="0"/>
              <w:textAlignment w:val="baseline"/>
              <w:rPr>
                <w:rFonts w:asciiTheme="minorHAnsi" w:eastAsia="Calibri" w:hAnsiTheme="minorHAnsi" w:cs="Arial"/>
                <w:bCs/>
                <w:sz w:val="22"/>
                <w:szCs w:val="22"/>
                <w:lang w:eastAsia="en-US"/>
              </w:rPr>
            </w:pPr>
            <w:r w:rsidRPr="000108C1">
              <w:rPr>
                <w:rFonts w:asciiTheme="minorHAnsi" w:eastAsia="Calibri" w:hAnsiTheme="minorHAnsi" w:cs="Arial"/>
                <w:bCs/>
                <w:sz w:val="22"/>
                <w:szCs w:val="22"/>
                <w:lang w:eastAsia="en-US"/>
              </w:rPr>
              <w:t xml:space="preserve">This is where risk assessments have identified known health hazards. For example designated latex glove user, formalin, PMMA use. </w:t>
            </w:r>
          </w:p>
        </w:tc>
        <w:tc>
          <w:tcPr>
            <w:tcW w:w="567"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tcPr>
          <w:p w:rsidR="00636D2B" w:rsidRPr="000108C1" w:rsidRDefault="000108C1" w:rsidP="00636D2B">
            <w:pPr>
              <w:suppressAutoHyphens/>
              <w:autoSpaceDN w:val="0"/>
              <w:textAlignment w:val="baseline"/>
              <w:rPr>
                <w:rFonts w:asciiTheme="minorHAnsi" w:eastAsia="Calibri" w:hAnsiTheme="minorHAnsi" w:cs="Arial"/>
                <w:color w:val="1F497D"/>
                <w:sz w:val="22"/>
                <w:szCs w:val="22"/>
                <w:lang w:eastAsia="en-US"/>
              </w:rPr>
            </w:pPr>
            <w:r w:rsidRPr="000108C1">
              <w:rPr>
                <w:rFonts w:asciiTheme="minorHAnsi" w:eastAsia="Calibri" w:hAnsiTheme="minorHAnsi" w:cs="Arial"/>
                <w:color w:val="1F497D"/>
                <w:sz w:val="22"/>
                <w:szCs w:val="22"/>
                <w:lang w:eastAsia="en-US"/>
              </w:rPr>
              <w:t>X</w:t>
            </w:r>
          </w:p>
        </w:tc>
        <w:tc>
          <w:tcPr>
            <w:tcW w:w="582"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tcPr>
          <w:p w:rsidR="00636D2B" w:rsidRPr="000108C1" w:rsidRDefault="00636D2B" w:rsidP="00636D2B">
            <w:pPr>
              <w:suppressAutoHyphens/>
              <w:autoSpaceDN w:val="0"/>
              <w:textAlignment w:val="baseline"/>
              <w:rPr>
                <w:rFonts w:asciiTheme="minorHAnsi" w:eastAsia="Calibri" w:hAnsiTheme="minorHAnsi" w:cs="Arial"/>
                <w:bCs/>
                <w:color w:val="1F497D"/>
                <w:sz w:val="22"/>
                <w:szCs w:val="22"/>
                <w:lang w:eastAsia="en-US"/>
              </w:rPr>
            </w:pPr>
          </w:p>
        </w:tc>
      </w:tr>
      <w:tr w:rsidR="00636D2B" w:rsidRPr="000108C1" w:rsidTr="00F12772">
        <w:tc>
          <w:tcPr>
            <w:tcW w:w="2095" w:type="dxa"/>
            <w:tcBorders>
              <w:top w:val="single" w:sz="6" w:space="0" w:color="auto"/>
              <w:left w:val="single" w:sz="6" w:space="0" w:color="auto"/>
              <w:bottom w:val="single" w:sz="6" w:space="0" w:color="auto"/>
              <w:right w:val="single" w:sz="6" w:space="0" w:color="auto"/>
            </w:tcBorders>
            <w:shd w:val="clear" w:color="auto" w:fill="D6E3BC"/>
            <w:tcMar>
              <w:top w:w="0" w:type="dxa"/>
              <w:left w:w="108" w:type="dxa"/>
              <w:bottom w:w="0" w:type="dxa"/>
              <w:right w:w="108" w:type="dxa"/>
            </w:tcMar>
          </w:tcPr>
          <w:p w:rsidR="00636D2B" w:rsidRPr="000108C1" w:rsidRDefault="00636D2B" w:rsidP="00636D2B">
            <w:pPr>
              <w:suppressAutoHyphens/>
              <w:autoSpaceDN w:val="0"/>
              <w:textAlignment w:val="baseline"/>
              <w:rPr>
                <w:rFonts w:asciiTheme="minorHAnsi" w:eastAsia="Calibri" w:hAnsiTheme="minorHAnsi" w:cs="Arial"/>
                <w:b/>
                <w:sz w:val="22"/>
                <w:szCs w:val="22"/>
                <w:lang w:eastAsia="en-US"/>
              </w:rPr>
            </w:pPr>
            <w:r w:rsidRPr="000108C1">
              <w:rPr>
                <w:rFonts w:asciiTheme="minorHAnsi" w:eastAsia="Calibri" w:hAnsiTheme="minorHAnsi" w:cs="Arial"/>
                <w:b/>
                <w:sz w:val="22"/>
                <w:szCs w:val="22"/>
                <w:lang w:eastAsia="en-US"/>
              </w:rPr>
              <w:t>Hand Arm Vibration Exposure?</w:t>
            </w:r>
          </w:p>
        </w:tc>
        <w:tc>
          <w:tcPr>
            <w:tcW w:w="6524"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tcPr>
          <w:p w:rsidR="00636D2B" w:rsidRPr="000108C1" w:rsidRDefault="00636D2B" w:rsidP="00636D2B">
            <w:pPr>
              <w:suppressAutoHyphens/>
              <w:autoSpaceDN w:val="0"/>
              <w:textAlignment w:val="baseline"/>
              <w:rPr>
                <w:rFonts w:asciiTheme="minorHAnsi" w:eastAsia="Calibri" w:hAnsiTheme="minorHAnsi" w:cs="Arial"/>
                <w:bCs/>
                <w:sz w:val="22"/>
                <w:szCs w:val="22"/>
                <w:lang w:eastAsia="en-US"/>
              </w:rPr>
            </w:pPr>
            <w:r w:rsidRPr="000108C1">
              <w:rPr>
                <w:rFonts w:asciiTheme="minorHAnsi" w:eastAsia="Calibri" w:hAnsiTheme="minorHAnsi" w:cs="Arial"/>
                <w:bCs/>
                <w:sz w:val="22"/>
                <w:szCs w:val="22"/>
                <w:lang w:eastAsia="en-US"/>
              </w:rPr>
              <w:t>This includes hand held tools such as drills, saws and other power equipment. This is likely to include employees working in the Plaster Room, Mortuary, Estates and Orthopaedic Surgery.</w:t>
            </w:r>
          </w:p>
          <w:p w:rsidR="00636D2B" w:rsidRPr="000108C1" w:rsidRDefault="00636D2B" w:rsidP="00636D2B">
            <w:pPr>
              <w:suppressAutoHyphens/>
              <w:autoSpaceDN w:val="0"/>
              <w:textAlignment w:val="baseline"/>
              <w:rPr>
                <w:rFonts w:asciiTheme="minorHAnsi" w:eastAsia="Calibri" w:hAnsiTheme="minorHAnsi" w:cs="Arial"/>
                <w:bCs/>
                <w:sz w:val="22"/>
                <w:szCs w:val="22"/>
                <w:lang w:eastAsia="en-US"/>
              </w:rPr>
            </w:pPr>
          </w:p>
        </w:tc>
        <w:tc>
          <w:tcPr>
            <w:tcW w:w="567"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tcPr>
          <w:p w:rsidR="00636D2B" w:rsidRPr="000108C1" w:rsidRDefault="00FC72B0" w:rsidP="00636D2B">
            <w:pPr>
              <w:suppressAutoHyphens/>
              <w:autoSpaceDN w:val="0"/>
              <w:textAlignment w:val="baseline"/>
              <w:rPr>
                <w:rFonts w:asciiTheme="minorHAnsi" w:eastAsia="Calibri" w:hAnsiTheme="minorHAnsi" w:cs="Arial"/>
                <w:color w:val="1F497D"/>
                <w:sz w:val="22"/>
                <w:szCs w:val="22"/>
                <w:lang w:eastAsia="en-US"/>
              </w:rPr>
            </w:pPr>
            <w:r>
              <w:rPr>
                <w:rFonts w:asciiTheme="minorHAnsi" w:eastAsia="Calibri" w:hAnsiTheme="minorHAnsi" w:cs="Arial"/>
                <w:color w:val="1F497D"/>
                <w:sz w:val="22"/>
                <w:szCs w:val="22"/>
                <w:lang w:eastAsia="en-US"/>
              </w:rPr>
              <w:t>X</w:t>
            </w:r>
          </w:p>
        </w:tc>
        <w:tc>
          <w:tcPr>
            <w:tcW w:w="582"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tcPr>
          <w:p w:rsidR="00636D2B" w:rsidRPr="000108C1" w:rsidRDefault="00636D2B" w:rsidP="00636D2B">
            <w:pPr>
              <w:suppressAutoHyphens/>
              <w:autoSpaceDN w:val="0"/>
              <w:textAlignment w:val="baseline"/>
              <w:rPr>
                <w:rFonts w:asciiTheme="minorHAnsi" w:eastAsia="Calibri" w:hAnsiTheme="minorHAnsi" w:cs="Arial"/>
                <w:color w:val="1F497D"/>
                <w:sz w:val="22"/>
                <w:szCs w:val="22"/>
                <w:lang w:eastAsia="en-US"/>
              </w:rPr>
            </w:pPr>
          </w:p>
        </w:tc>
      </w:tr>
      <w:tr w:rsidR="00636D2B" w:rsidRPr="000108C1" w:rsidTr="00F12772">
        <w:tc>
          <w:tcPr>
            <w:tcW w:w="2095" w:type="dxa"/>
            <w:tcBorders>
              <w:top w:val="single" w:sz="6" w:space="0" w:color="auto"/>
              <w:left w:val="single" w:sz="6" w:space="0" w:color="auto"/>
              <w:bottom w:val="single" w:sz="6" w:space="0" w:color="auto"/>
              <w:right w:val="single" w:sz="6" w:space="0" w:color="auto"/>
            </w:tcBorders>
            <w:shd w:val="clear" w:color="auto" w:fill="D6E3BC"/>
            <w:tcMar>
              <w:top w:w="0" w:type="dxa"/>
              <w:left w:w="108" w:type="dxa"/>
              <w:bottom w:w="0" w:type="dxa"/>
              <w:right w:w="108" w:type="dxa"/>
            </w:tcMar>
          </w:tcPr>
          <w:p w:rsidR="00636D2B" w:rsidRPr="000108C1" w:rsidRDefault="00636D2B" w:rsidP="00636D2B">
            <w:pPr>
              <w:suppressAutoHyphens/>
              <w:autoSpaceDN w:val="0"/>
              <w:textAlignment w:val="baseline"/>
              <w:rPr>
                <w:rFonts w:asciiTheme="minorHAnsi" w:eastAsia="Calibri" w:hAnsiTheme="minorHAnsi" w:cs="Arial"/>
                <w:b/>
                <w:sz w:val="22"/>
                <w:szCs w:val="22"/>
                <w:lang w:eastAsia="en-US"/>
              </w:rPr>
            </w:pPr>
            <w:r w:rsidRPr="000108C1">
              <w:rPr>
                <w:rFonts w:asciiTheme="minorHAnsi" w:eastAsia="Calibri" w:hAnsiTheme="minorHAnsi" w:cs="Arial"/>
                <w:b/>
                <w:sz w:val="22"/>
                <w:szCs w:val="22"/>
                <w:lang w:eastAsia="en-US"/>
              </w:rPr>
              <w:t xml:space="preserve">Hand Washing? </w:t>
            </w:r>
          </w:p>
        </w:tc>
        <w:tc>
          <w:tcPr>
            <w:tcW w:w="6524"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tcPr>
          <w:p w:rsidR="00636D2B" w:rsidRPr="000108C1" w:rsidRDefault="00636D2B" w:rsidP="00636D2B">
            <w:pPr>
              <w:suppressAutoHyphens/>
              <w:autoSpaceDN w:val="0"/>
              <w:textAlignment w:val="baseline"/>
              <w:rPr>
                <w:rFonts w:asciiTheme="minorHAnsi" w:eastAsia="Calibri" w:hAnsiTheme="minorHAnsi" w:cs="Arial"/>
                <w:bCs/>
                <w:sz w:val="22"/>
                <w:szCs w:val="22"/>
                <w:lang w:eastAsia="en-US"/>
              </w:rPr>
            </w:pPr>
            <w:r w:rsidRPr="000108C1">
              <w:rPr>
                <w:rFonts w:asciiTheme="minorHAnsi" w:eastAsia="Calibri" w:hAnsiTheme="minorHAnsi" w:cs="Arial"/>
                <w:bCs/>
                <w:sz w:val="22"/>
                <w:szCs w:val="22"/>
                <w:lang w:eastAsia="en-US"/>
              </w:rPr>
              <w:t>This means washing hands 20 plus times per working day.</w:t>
            </w:r>
          </w:p>
          <w:p w:rsidR="00636D2B" w:rsidRPr="000108C1" w:rsidRDefault="00636D2B" w:rsidP="00636D2B">
            <w:pPr>
              <w:suppressAutoHyphens/>
              <w:autoSpaceDN w:val="0"/>
              <w:textAlignment w:val="baseline"/>
              <w:rPr>
                <w:rFonts w:asciiTheme="minorHAnsi" w:eastAsia="Calibri" w:hAnsiTheme="minorHAnsi" w:cs="Arial"/>
                <w:bCs/>
                <w:sz w:val="22"/>
                <w:szCs w:val="22"/>
                <w:lang w:eastAsia="en-US"/>
              </w:rPr>
            </w:pPr>
          </w:p>
        </w:tc>
        <w:tc>
          <w:tcPr>
            <w:tcW w:w="567"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tcPr>
          <w:p w:rsidR="00636D2B" w:rsidRPr="000108C1" w:rsidRDefault="000108C1" w:rsidP="00636D2B">
            <w:pPr>
              <w:suppressAutoHyphens/>
              <w:autoSpaceDN w:val="0"/>
              <w:textAlignment w:val="baseline"/>
              <w:rPr>
                <w:rFonts w:asciiTheme="minorHAnsi" w:eastAsia="Calibri" w:hAnsiTheme="minorHAnsi" w:cs="Arial"/>
                <w:color w:val="1F497D"/>
                <w:sz w:val="22"/>
                <w:szCs w:val="22"/>
                <w:lang w:eastAsia="en-US"/>
              </w:rPr>
            </w:pPr>
            <w:r w:rsidRPr="000108C1">
              <w:rPr>
                <w:rFonts w:asciiTheme="minorHAnsi" w:eastAsia="Calibri" w:hAnsiTheme="minorHAnsi" w:cs="Arial"/>
                <w:color w:val="1F497D"/>
                <w:sz w:val="22"/>
                <w:szCs w:val="22"/>
                <w:lang w:eastAsia="en-US"/>
              </w:rPr>
              <w:t>X</w:t>
            </w:r>
          </w:p>
        </w:tc>
        <w:tc>
          <w:tcPr>
            <w:tcW w:w="582"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tcPr>
          <w:p w:rsidR="00636D2B" w:rsidRPr="000108C1" w:rsidRDefault="00636D2B" w:rsidP="00636D2B">
            <w:pPr>
              <w:suppressAutoHyphens/>
              <w:autoSpaceDN w:val="0"/>
              <w:textAlignment w:val="baseline"/>
              <w:rPr>
                <w:rFonts w:asciiTheme="minorHAnsi" w:eastAsia="Calibri" w:hAnsiTheme="minorHAnsi" w:cs="Arial"/>
                <w:color w:val="1F497D"/>
                <w:sz w:val="22"/>
                <w:szCs w:val="22"/>
                <w:lang w:eastAsia="en-US"/>
              </w:rPr>
            </w:pPr>
          </w:p>
        </w:tc>
      </w:tr>
      <w:tr w:rsidR="00636D2B" w:rsidRPr="000108C1" w:rsidTr="00F12772">
        <w:tc>
          <w:tcPr>
            <w:tcW w:w="2095" w:type="dxa"/>
            <w:tcBorders>
              <w:top w:val="single" w:sz="6" w:space="0" w:color="auto"/>
              <w:left w:val="single" w:sz="6" w:space="0" w:color="auto"/>
              <w:bottom w:val="single" w:sz="6" w:space="0" w:color="auto"/>
              <w:right w:val="single" w:sz="6" w:space="0" w:color="auto"/>
            </w:tcBorders>
            <w:shd w:val="clear" w:color="auto" w:fill="D6E3BC"/>
            <w:tcMar>
              <w:top w:w="0" w:type="dxa"/>
              <w:left w:w="108" w:type="dxa"/>
              <w:bottom w:w="0" w:type="dxa"/>
              <w:right w:w="108" w:type="dxa"/>
            </w:tcMar>
          </w:tcPr>
          <w:p w:rsidR="00636D2B" w:rsidRPr="000108C1" w:rsidRDefault="00636D2B" w:rsidP="00636D2B">
            <w:pPr>
              <w:suppressAutoHyphens/>
              <w:autoSpaceDN w:val="0"/>
              <w:textAlignment w:val="baseline"/>
              <w:rPr>
                <w:rFonts w:asciiTheme="minorHAnsi" w:eastAsia="Calibri" w:hAnsiTheme="minorHAnsi" w:cs="Arial"/>
                <w:b/>
                <w:sz w:val="22"/>
                <w:szCs w:val="22"/>
                <w:lang w:eastAsia="en-US"/>
              </w:rPr>
            </w:pPr>
            <w:r w:rsidRPr="000108C1">
              <w:rPr>
                <w:rFonts w:asciiTheme="minorHAnsi" w:eastAsia="Calibri" w:hAnsiTheme="minorHAnsi" w:cs="Arial"/>
                <w:b/>
                <w:sz w:val="22"/>
                <w:szCs w:val="22"/>
                <w:lang w:eastAsia="en-US"/>
              </w:rPr>
              <w:t xml:space="preserve">Lone Working?  </w:t>
            </w:r>
          </w:p>
          <w:p w:rsidR="00636D2B" w:rsidRPr="000108C1" w:rsidRDefault="00636D2B" w:rsidP="00636D2B">
            <w:pPr>
              <w:suppressAutoHyphens/>
              <w:autoSpaceDN w:val="0"/>
              <w:textAlignment w:val="baseline"/>
              <w:rPr>
                <w:rFonts w:asciiTheme="minorHAnsi" w:eastAsia="Calibri" w:hAnsiTheme="minorHAnsi" w:cs="Arial"/>
                <w:b/>
                <w:sz w:val="22"/>
                <w:szCs w:val="22"/>
                <w:lang w:eastAsia="en-US"/>
              </w:rPr>
            </w:pPr>
          </w:p>
        </w:tc>
        <w:tc>
          <w:tcPr>
            <w:tcW w:w="6524"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tcPr>
          <w:p w:rsidR="00636D2B" w:rsidRPr="000108C1" w:rsidRDefault="00636D2B" w:rsidP="00636D2B">
            <w:pPr>
              <w:suppressAutoHyphens/>
              <w:autoSpaceDN w:val="0"/>
              <w:textAlignment w:val="baseline"/>
              <w:rPr>
                <w:rFonts w:asciiTheme="minorHAnsi" w:eastAsia="Calibri" w:hAnsiTheme="minorHAnsi" w:cs="Arial"/>
                <w:bCs/>
                <w:sz w:val="22"/>
                <w:szCs w:val="22"/>
                <w:lang w:eastAsia="en-US"/>
              </w:rPr>
            </w:pPr>
            <w:r w:rsidRPr="000108C1">
              <w:rPr>
                <w:rFonts w:asciiTheme="minorHAnsi" w:eastAsia="Calibri" w:hAnsiTheme="minorHAnsi" w:cs="Arial"/>
                <w:bCs/>
                <w:sz w:val="22"/>
                <w:szCs w:val="22"/>
                <w:lang w:eastAsia="en-US"/>
              </w:rPr>
              <w:t>This means employees who work by themselves without close or direct supervision. Lone working may be found in a wide range of situations, such as home or community visits, working alone outside normal hours, working in remote or confined areas (such as plant rooms).</w:t>
            </w:r>
          </w:p>
        </w:tc>
        <w:tc>
          <w:tcPr>
            <w:tcW w:w="567"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tcPr>
          <w:p w:rsidR="00FC72B0" w:rsidRDefault="00FC72B0" w:rsidP="00636D2B">
            <w:pPr>
              <w:suppressAutoHyphens/>
              <w:autoSpaceDN w:val="0"/>
              <w:textAlignment w:val="baseline"/>
              <w:rPr>
                <w:rFonts w:asciiTheme="minorHAnsi" w:eastAsia="Calibri" w:hAnsiTheme="minorHAnsi" w:cs="Arial"/>
                <w:color w:val="1F497D"/>
                <w:sz w:val="22"/>
                <w:szCs w:val="22"/>
                <w:lang w:eastAsia="en-US"/>
              </w:rPr>
            </w:pPr>
          </w:p>
          <w:p w:rsidR="00636D2B" w:rsidRPr="00FC72B0" w:rsidRDefault="00FC72B0" w:rsidP="00FC72B0">
            <w:pPr>
              <w:rPr>
                <w:rFonts w:asciiTheme="minorHAnsi" w:eastAsia="Calibri" w:hAnsiTheme="minorHAnsi" w:cs="Arial"/>
                <w:sz w:val="22"/>
                <w:szCs w:val="22"/>
                <w:lang w:eastAsia="en-US"/>
              </w:rPr>
            </w:pPr>
            <w:r>
              <w:rPr>
                <w:rFonts w:asciiTheme="minorHAnsi" w:eastAsia="Calibri" w:hAnsiTheme="minorHAnsi" w:cs="Arial"/>
                <w:sz w:val="22"/>
                <w:szCs w:val="22"/>
                <w:lang w:eastAsia="en-US"/>
              </w:rPr>
              <w:t xml:space="preserve">X </w:t>
            </w:r>
          </w:p>
        </w:tc>
        <w:tc>
          <w:tcPr>
            <w:tcW w:w="582"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tcPr>
          <w:p w:rsidR="00636D2B" w:rsidRPr="000108C1" w:rsidRDefault="00636D2B" w:rsidP="00636D2B">
            <w:pPr>
              <w:suppressAutoHyphens/>
              <w:autoSpaceDN w:val="0"/>
              <w:textAlignment w:val="baseline"/>
              <w:rPr>
                <w:rFonts w:asciiTheme="minorHAnsi" w:eastAsia="Calibri" w:hAnsiTheme="minorHAnsi" w:cs="Arial"/>
                <w:color w:val="1F497D"/>
                <w:sz w:val="22"/>
                <w:szCs w:val="22"/>
                <w:lang w:eastAsia="en-US"/>
              </w:rPr>
            </w:pPr>
          </w:p>
        </w:tc>
      </w:tr>
      <w:tr w:rsidR="00636D2B" w:rsidRPr="000108C1" w:rsidTr="00F12772">
        <w:tc>
          <w:tcPr>
            <w:tcW w:w="2095" w:type="dxa"/>
            <w:tcBorders>
              <w:top w:val="single" w:sz="6" w:space="0" w:color="auto"/>
              <w:left w:val="single" w:sz="6" w:space="0" w:color="auto"/>
              <w:bottom w:val="single" w:sz="6" w:space="0" w:color="auto"/>
              <w:right w:val="single" w:sz="6" w:space="0" w:color="auto"/>
            </w:tcBorders>
            <w:shd w:val="clear" w:color="auto" w:fill="D6E3BC"/>
            <w:tcMar>
              <w:top w:w="0" w:type="dxa"/>
              <w:left w:w="108" w:type="dxa"/>
              <w:bottom w:w="0" w:type="dxa"/>
              <w:right w:w="108" w:type="dxa"/>
            </w:tcMar>
          </w:tcPr>
          <w:p w:rsidR="00636D2B" w:rsidRPr="000108C1" w:rsidRDefault="00636D2B" w:rsidP="00636D2B">
            <w:pPr>
              <w:tabs>
                <w:tab w:val="left" w:pos="972"/>
              </w:tabs>
              <w:suppressAutoHyphens/>
              <w:autoSpaceDN w:val="0"/>
              <w:textAlignment w:val="baseline"/>
              <w:rPr>
                <w:rFonts w:asciiTheme="minorHAnsi" w:eastAsia="Calibri" w:hAnsiTheme="minorHAnsi" w:cs="Arial"/>
                <w:b/>
                <w:sz w:val="22"/>
                <w:szCs w:val="22"/>
                <w:lang w:eastAsia="en-US"/>
              </w:rPr>
            </w:pPr>
            <w:r w:rsidRPr="000108C1">
              <w:rPr>
                <w:rFonts w:asciiTheme="minorHAnsi" w:eastAsia="Calibri" w:hAnsiTheme="minorHAnsi" w:cs="Arial"/>
                <w:b/>
                <w:sz w:val="22"/>
                <w:szCs w:val="22"/>
                <w:lang w:eastAsia="en-US"/>
              </w:rPr>
              <w:t>Manual Handling?</w:t>
            </w:r>
          </w:p>
        </w:tc>
        <w:tc>
          <w:tcPr>
            <w:tcW w:w="6524"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tcPr>
          <w:p w:rsidR="00636D2B" w:rsidRPr="000108C1" w:rsidRDefault="00636D2B" w:rsidP="00636D2B">
            <w:pPr>
              <w:tabs>
                <w:tab w:val="left" w:pos="972"/>
              </w:tabs>
              <w:suppressAutoHyphens/>
              <w:autoSpaceDN w:val="0"/>
              <w:textAlignment w:val="baseline"/>
              <w:rPr>
                <w:rFonts w:asciiTheme="minorHAnsi" w:eastAsia="Calibri" w:hAnsiTheme="minorHAnsi" w:cs="Arial"/>
                <w:bCs/>
                <w:sz w:val="22"/>
                <w:szCs w:val="22"/>
                <w:lang w:eastAsia="en-US"/>
              </w:rPr>
            </w:pPr>
            <w:r w:rsidRPr="000108C1">
              <w:rPr>
                <w:rFonts w:asciiTheme="minorHAnsi" w:eastAsia="Calibri" w:hAnsiTheme="minorHAnsi" w:cs="Arial"/>
                <w:bCs/>
                <w:sz w:val="22"/>
                <w:szCs w:val="22"/>
                <w:lang w:eastAsia="en-US"/>
              </w:rPr>
              <w:t>This means all job roles where there are specific manual handling / patient handling requirements.</w:t>
            </w:r>
          </w:p>
          <w:p w:rsidR="00636D2B" w:rsidRPr="000108C1" w:rsidRDefault="00636D2B" w:rsidP="00636D2B">
            <w:pPr>
              <w:tabs>
                <w:tab w:val="left" w:pos="972"/>
              </w:tabs>
              <w:suppressAutoHyphens/>
              <w:autoSpaceDN w:val="0"/>
              <w:textAlignment w:val="baseline"/>
              <w:rPr>
                <w:rFonts w:asciiTheme="minorHAnsi" w:eastAsia="Calibri" w:hAnsiTheme="minorHAnsi" w:cs="Arial"/>
                <w:bCs/>
                <w:sz w:val="22"/>
                <w:szCs w:val="22"/>
                <w:lang w:eastAsia="en-US"/>
              </w:rPr>
            </w:pPr>
          </w:p>
        </w:tc>
        <w:tc>
          <w:tcPr>
            <w:tcW w:w="567"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tcPr>
          <w:p w:rsidR="00636D2B" w:rsidRPr="000108C1" w:rsidRDefault="000108C1" w:rsidP="00636D2B">
            <w:pPr>
              <w:suppressAutoHyphens/>
              <w:autoSpaceDN w:val="0"/>
              <w:textAlignment w:val="baseline"/>
              <w:rPr>
                <w:rFonts w:asciiTheme="minorHAnsi" w:eastAsia="Calibri" w:hAnsiTheme="minorHAnsi" w:cs="Arial"/>
                <w:color w:val="1F497D"/>
                <w:sz w:val="22"/>
                <w:szCs w:val="22"/>
                <w:lang w:eastAsia="en-US"/>
              </w:rPr>
            </w:pPr>
            <w:r w:rsidRPr="000108C1">
              <w:rPr>
                <w:rFonts w:asciiTheme="minorHAnsi" w:eastAsia="Calibri" w:hAnsiTheme="minorHAnsi" w:cs="Arial"/>
                <w:color w:val="1F497D"/>
                <w:sz w:val="22"/>
                <w:szCs w:val="22"/>
                <w:lang w:eastAsia="en-US"/>
              </w:rPr>
              <w:t>X</w:t>
            </w:r>
          </w:p>
        </w:tc>
        <w:tc>
          <w:tcPr>
            <w:tcW w:w="582"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tcPr>
          <w:p w:rsidR="00636D2B" w:rsidRPr="000108C1" w:rsidRDefault="00636D2B" w:rsidP="00636D2B">
            <w:pPr>
              <w:suppressAutoHyphens/>
              <w:autoSpaceDN w:val="0"/>
              <w:textAlignment w:val="baseline"/>
              <w:rPr>
                <w:rFonts w:asciiTheme="minorHAnsi" w:eastAsia="Calibri" w:hAnsiTheme="minorHAnsi" w:cs="Arial"/>
                <w:color w:val="1F497D"/>
                <w:sz w:val="22"/>
                <w:szCs w:val="22"/>
                <w:lang w:eastAsia="en-US"/>
              </w:rPr>
            </w:pPr>
          </w:p>
        </w:tc>
      </w:tr>
      <w:tr w:rsidR="00636D2B" w:rsidRPr="000108C1" w:rsidTr="00F12772">
        <w:tc>
          <w:tcPr>
            <w:tcW w:w="2095" w:type="dxa"/>
            <w:tcBorders>
              <w:top w:val="single" w:sz="6" w:space="0" w:color="auto"/>
              <w:left w:val="single" w:sz="6" w:space="0" w:color="auto"/>
              <w:bottom w:val="single" w:sz="6" w:space="0" w:color="auto"/>
              <w:right w:val="single" w:sz="6" w:space="0" w:color="auto"/>
            </w:tcBorders>
            <w:shd w:val="clear" w:color="auto" w:fill="D6E3BC"/>
            <w:tcMar>
              <w:top w:w="0" w:type="dxa"/>
              <w:left w:w="108" w:type="dxa"/>
              <w:bottom w:w="0" w:type="dxa"/>
              <w:right w:w="108" w:type="dxa"/>
            </w:tcMar>
          </w:tcPr>
          <w:p w:rsidR="00636D2B" w:rsidRPr="000108C1" w:rsidRDefault="00636D2B" w:rsidP="00636D2B">
            <w:pPr>
              <w:suppressAutoHyphens/>
              <w:autoSpaceDN w:val="0"/>
              <w:textAlignment w:val="baseline"/>
              <w:rPr>
                <w:rFonts w:asciiTheme="minorHAnsi" w:eastAsia="Calibri" w:hAnsiTheme="minorHAnsi" w:cs="Arial"/>
                <w:b/>
                <w:sz w:val="22"/>
                <w:szCs w:val="22"/>
                <w:lang w:eastAsia="en-US"/>
              </w:rPr>
            </w:pPr>
            <w:r w:rsidRPr="000108C1">
              <w:rPr>
                <w:rFonts w:asciiTheme="minorHAnsi" w:eastAsia="Calibri" w:hAnsiTheme="minorHAnsi" w:cs="Arial"/>
                <w:b/>
                <w:sz w:val="22"/>
                <w:szCs w:val="22"/>
                <w:lang w:eastAsia="en-US"/>
              </w:rPr>
              <w:t xml:space="preserve">Night working? </w:t>
            </w:r>
          </w:p>
        </w:tc>
        <w:tc>
          <w:tcPr>
            <w:tcW w:w="6524"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tcPr>
          <w:p w:rsidR="00636D2B" w:rsidRPr="000108C1" w:rsidRDefault="00636D2B" w:rsidP="00636D2B">
            <w:pPr>
              <w:suppressAutoHyphens/>
              <w:autoSpaceDN w:val="0"/>
              <w:textAlignment w:val="baseline"/>
              <w:rPr>
                <w:rFonts w:asciiTheme="minorHAnsi" w:eastAsia="Calibri" w:hAnsiTheme="minorHAnsi" w:cs="Arial"/>
                <w:bCs/>
                <w:sz w:val="22"/>
                <w:szCs w:val="22"/>
                <w:lang w:eastAsia="en-US"/>
              </w:rPr>
            </w:pPr>
            <w:r w:rsidRPr="000108C1">
              <w:rPr>
                <w:rFonts w:asciiTheme="minorHAnsi" w:eastAsia="Calibri" w:hAnsiTheme="minorHAnsi" w:cs="Arial"/>
                <w:bCs/>
                <w:sz w:val="22"/>
                <w:szCs w:val="22"/>
                <w:lang w:eastAsia="en-US"/>
              </w:rPr>
              <w:t>This means regular work at least 3 hours during the agreed ‘night period’ (usually includes 11pm to 6am).</w:t>
            </w:r>
          </w:p>
          <w:p w:rsidR="00636D2B" w:rsidRPr="000108C1" w:rsidRDefault="00636D2B" w:rsidP="00636D2B">
            <w:pPr>
              <w:suppressAutoHyphens/>
              <w:autoSpaceDN w:val="0"/>
              <w:textAlignment w:val="baseline"/>
              <w:rPr>
                <w:rFonts w:asciiTheme="minorHAnsi" w:eastAsia="Calibri" w:hAnsiTheme="minorHAnsi" w:cs="Arial"/>
                <w:bCs/>
                <w:sz w:val="22"/>
                <w:szCs w:val="22"/>
                <w:lang w:eastAsia="en-US"/>
              </w:rPr>
            </w:pPr>
          </w:p>
        </w:tc>
        <w:tc>
          <w:tcPr>
            <w:tcW w:w="567"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tcPr>
          <w:p w:rsidR="00FC72B0" w:rsidRDefault="00FC72B0" w:rsidP="00636D2B">
            <w:pPr>
              <w:suppressAutoHyphens/>
              <w:autoSpaceDN w:val="0"/>
              <w:textAlignment w:val="baseline"/>
              <w:rPr>
                <w:rFonts w:asciiTheme="minorHAnsi" w:eastAsia="Calibri" w:hAnsiTheme="minorHAnsi" w:cs="Arial"/>
                <w:color w:val="1F497D"/>
                <w:sz w:val="22"/>
                <w:szCs w:val="22"/>
                <w:lang w:eastAsia="en-US"/>
              </w:rPr>
            </w:pPr>
          </w:p>
          <w:p w:rsidR="00636D2B" w:rsidRPr="00FC72B0" w:rsidRDefault="00FC72B0" w:rsidP="00FC72B0">
            <w:pPr>
              <w:rPr>
                <w:rFonts w:asciiTheme="minorHAnsi" w:eastAsia="Calibri" w:hAnsiTheme="minorHAnsi" w:cs="Arial"/>
                <w:sz w:val="22"/>
                <w:szCs w:val="22"/>
                <w:lang w:eastAsia="en-US"/>
              </w:rPr>
            </w:pPr>
            <w:r>
              <w:rPr>
                <w:rFonts w:asciiTheme="minorHAnsi" w:eastAsia="Calibri" w:hAnsiTheme="minorHAnsi" w:cs="Arial"/>
                <w:sz w:val="22"/>
                <w:szCs w:val="22"/>
                <w:lang w:eastAsia="en-US"/>
              </w:rPr>
              <w:t xml:space="preserve">X </w:t>
            </w:r>
          </w:p>
        </w:tc>
        <w:tc>
          <w:tcPr>
            <w:tcW w:w="582"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tcPr>
          <w:p w:rsidR="00636D2B" w:rsidRPr="000108C1" w:rsidRDefault="00636D2B" w:rsidP="00636D2B">
            <w:pPr>
              <w:suppressAutoHyphens/>
              <w:autoSpaceDN w:val="0"/>
              <w:textAlignment w:val="baseline"/>
              <w:rPr>
                <w:rFonts w:asciiTheme="minorHAnsi" w:eastAsia="Calibri" w:hAnsiTheme="minorHAnsi" w:cs="Arial"/>
                <w:color w:val="1F497D"/>
                <w:sz w:val="22"/>
                <w:szCs w:val="22"/>
                <w:lang w:eastAsia="en-US"/>
              </w:rPr>
            </w:pPr>
          </w:p>
        </w:tc>
      </w:tr>
      <w:tr w:rsidR="00636D2B" w:rsidRPr="000108C1" w:rsidTr="00F12772">
        <w:tc>
          <w:tcPr>
            <w:tcW w:w="2095" w:type="dxa"/>
            <w:tcBorders>
              <w:top w:val="single" w:sz="6" w:space="0" w:color="auto"/>
              <w:left w:val="single" w:sz="6" w:space="0" w:color="auto"/>
              <w:bottom w:val="single" w:sz="6" w:space="0" w:color="auto"/>
              <w:right w:val="single" w:sz="6" w:space="0" w:color="auto"/>
            </w:tcBorders>
            <w:shd w:val="clear" w:color="auto" w:fill="D6E3BC"/>
            <w:tcMar>
              <w:top w:w="0" w:type="dxa"/>
              <w:left w:w="108" w:type="dxa"/>
              <w:bottom w:w="0" w:type="dxa"/>
              <w:right w:w="108" w:type="dxa"/>
            </w:tcMar>
          </w:tcPr>
          <w:p w:rsidR="00636D2B" w:rsidRPr="000108C1" w:rsidRDefault="00636D2B" w:rsidP="00636D2B">
            <w:pPr>
              <w:suppressAutoHyphens/>
              <w:autoSpaceDN w:val="0"/>
              <w:textAlignment w:val="baseline"/>
              <w:rPr>
                <w:rFonts w:asciiTheme="minorHAnsi" w:eastAsia="Calibri" w:hAnsiTheme="minorHAnsi"/>
                <w:sz w:val="22"/>
                <w:szCs w:val="22"/>
                <w:lang w:eastAsia="en-US"/>
              </w:rPr>
            </w:pPr>
            <w:r w:rsidRPr="000108C1">
              <w:rPr>
                <w:rFonts w:asciiTheme="minorHAnsi" w:eastAsia="Calibri" w:hAnsiTheme="minorHAnsi" w:cs="Arial"/>
                <w:b/>
                <w:sz w:val="22"/>
                <w:szCs w:val="22"/>
                <w:lang w:eastAsia="en-US"/>
              </w:rPr>
              <w:t xml:space="preserve">Noise exposure? </w:t>
            </w:r>
          </w:p>
          <w:p w:rsidR="00636D2B" w:rsidRPr="000108C1" w:rsidRDefault="00636D2B" w:rsidP="00636D2B">
            <w:pPr>
              <w:suppressAutoHyphens/>
              <w:autoSpaceDN w:val="0"/>
              <w:textAlignment w:val="baseline"/>
              <w:rPr>
                <w:rFonts w:asciiTheme="minorHAnsi" w:eastAsia="Calibri" w:hAnsiTheme="minorHAnsi" w:cs="Arial"/>
                <w:b/>
                <w:sz w:val="22"/>
                <w:szCs w:val="22"/>
                <w:lang w:eastAsia="en-US"/>
              </w:rPr>
            </w:pPr>
          </w:p>
        </w:tc>
        <w:tc>
          <w:tcPr>
            <w:tcW w:w="6524"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tcPr>
          <w:p w:rsidR="00636D2B" w:rsidRPr="000108C1" w:rsidRDefault="00636D2B" w:rsidP="00636D2B">
            <w:pPr>
              <w:suppressAutoHyphens/>
              <w:autoSpaceDN w:val="0"/>
              <w:textAlignment w:val="baseline"/>
              <w:rPr>
                <w:rFonts w:asciiTheme="minorHAnsi" w:eastAsia="Calibri" w:hAnsiTheme="minorHAnsi" w:cs="Arial"/>
                <w:bCs/>
                <w:sz w:val="22"/>
                <w:szCs w:val="22"/>
                <w:lang w:eastAsia="en-US"/>
              </w:rPr>
            </w:pPr>
            <w:r w:rsidRPr="000108C1">
              <w:rPr>
                <w:rFonts w:asciiTheme="minorHAnsi" w:eastAsia="Calibri" w:hAnsiTheme="minorHAnsi" w:cs="Arial"/>
                <w:bCs/>
                <w:sz w:val="22"/>
                <w:szCs w:val="22"/>
                <w:lang w:eastAsia="en-US"/>
              </w:rPr>
              <w:t>This is where risk assessments have identified noise levels under the Noise at Work Regulations 2005, and is likely to include areas where ear protection is needed or workers regularly have to shout to communicate due to background noise.</w:t>
            </w:r>
          </w:p>
        </w:tc>
        <w:tc>
          <w:tcPr>
            <w:tcW w:w="567"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tcPr>
          <w:p w:rsidR="00636D2B" w:rsidRPr="000108C1" w:rsidRDefault="00636D2B" w:rsidP="00636D2B">
            <w:pPr>
              <w:suppressAutoHyphens/>
              <w:autoSpaceDN w:val="0"/>
              <w:textAlignment w:val="baseline"/>
              <w:rPr>
                <w:rFonts w:asciiTheme="minorHAnsi" w:eastAsia="Calibri" w:hAnsiTheme="minorHAnsi" w:cs="Arial"/>
                <w:color w:val="1F497D"/>
                <w:sz w:val="22"/>
                <w:szCs w:val="22"/>
                <w:lang w:eastAsia="en-US"/>
              </w:rPr>
            </w:pPr>
          </w:p>
        </w:tc>
        <w:tc>
          <w:tcPr>
            <w:tcW w:w="582"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tcPr>
          <w:p w:rsidR="00636D2B" w:rsidRPr="000108C1" w:rsidRDefault="000108C1" w:rsidP="00636D2B">
            <w:pPr>
              <w:suppressAutoHyphens/>
              <w:autoSpaceDN w:val="0"/>
              <w:textAlignment w:val="baseline"/>
              <w:rPr>
                <w:rFonts w:asciiTheme="minorHAnsi" w:eastAsia="Calibri" w:hAnsiTheme="minorHAnsi" w:cs="Arial"/>
                <w:color w:val="1F497D"/>
                <w:sz w:val="22"/>
                <w:szCs w:val="22"/>
                <w:lang w:eastAsia="en-US"/>
              </w:rPr>
            </w:pPr>
            <w:r w:rsidRPr="000108C1">
              <w:rPr>
                <w:rFonts w:asciiTheme="minorHAnsi" w:eastAsia="Calibri" w:hAnsiTheme="minorHAnsi" w:cs="Arial"/>
                <w:color w:val="1F497D"/>
                <w:sz w:val="22"/>
                <w:szCs w:val="22"/>
                <w:lang w:eastAsia="en-US"/>
              </w:rPr>
              <w:t>X</w:t>
            </w:r>
          </w:p>
        </w:tc>
      </w:tr>
      <w:tr w:rsidR="00636D2B" w:rsidRPr="000108C1" w:rsidTr="00F12772">
        <w:tc>
          <w:tcPr>
            <w:tcW w:w="2095" w:type="dxa"/>
            <w:tcBorders>
              <w:top w:val="single" w:sz="6" w:space="0" w:color="auto"/>
              <w:left w:val="single" w:sz="6" w:space="0" w:color="auto"/>
              <w:bottom w:val="single" w:sz="6" w:space="0" w:color="auto"/>
              <w:right w:val="single" w:sz="6" w:space="0" w:color="auto"/>
            </w:tcBorders>
            <w:shd w:val="clear" w:color="auto" w:fill="D6E3BC"/>
            <w:tcMar>
              <w:top w:w="0" w:type="dxa"/>
              <w:left w:w="108" w:type="dxa"/>
              <w:bottom w:w="0" w:type="dxa"/>
              <w:right w:w="108" w:type="dxa"/>
            </w:tcMar>
          </w:tcPr>
          <w:p w:rsidR="00636D2B" w:rsidRPr="000108C1" w:rsidRDefault="00636D2B" w:rsidP="00636D2B">
            <w:pPr>
              <w:suppressAutoHyphens/>
              <w:autoSpaceDN w:val="0"/>
              <w:textAlignment w:val="baseline"/>
              <w:rPr>
                <w:rFonts w:asciiTheme="minorHAnsi" w:eastAsia="Calibri" w:hAnsiTheme="minorHAnsi"/>
                <w:sz w:val="22"/>
                <w:szCs w:val="22"/>
                <w:lang w:eastAsia="en-US"/>
              </w:rPr>
            </w:pPr>
            <w:r w:rsidRPr="000108C1">
              <w:rPr>
                <w:rFonts w:asciiTheme="minorHAnsi" w:eastAsia="Calibri" w:hAnsiTheme="minorHAnsi" w:cs="Arial"/>
                <w:b/>
                <w:sz w:val="22"/>
                <w:szCs w:val="22"/>
                <w:lang w:eastAsia="en-US"/>
              </w:rPr>
              <w:t>Work at heights?</w:t>
            </w:r>
          </w:p>
          <w:p w:rsidR="00636D2B" w:rsidRPr="000108C1" w:rsidRDefault="00636D2B" w:rsidP="00636D2B">
            <w:pPr>
              <w:suppressAutoHyphens/>
              <w:autoSpaceDN w:val="0"/>
              <w:textAlignment w:val="baseline"/>
              <w:rPr>
                <w:rFonts w:asciiTheme="minorHAnsi" w:eastAsia="Calibri" w:hAnsiTheme="minorHAnsi" w:cs="Arial"/>
                <w:b/>
                <w:sz w:val="22"/>
                <w:szCs w:val="22"/>
                <w:lang w:eastAsia="en-US"/>
              </w:rPr>
            </w:pPr>
          </w:p>
        </w:tc>
        <w:tc>
          <w:tcPr>
            <w:tcW w:w="6524"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tcPr>
          <w:p w:rsidR="00636D2B" w:rsidRPr="000108C1" w:rsidRDefault="00636D2B" w:rsidP="00636D2B">
            <w:pPr>
              <w:suppressAutoHyphens/>
              <w:autoSpaceDN w:val="0"/>
              <w:textAlignment w:val="baseline"/>
              <w:rPr>
                <w:rFonts w:asciiTheme="minorHAnsi" w:eastAsia="Calibri" w:hAnsiTheme="minorHAnsi" w:cs="Arial"/>
                <w:bCs/>
                <w:sz w:val="22"/>
                <w:szCs w:val="22"/>
                <w:lang w:eastAsia="en-US"/>
              </w:rPr>
            </w:pPr>
            <w:r w:rsidRPr="000108C1">
              <w:rPr>
                <w:rFonts w:asciiTheme="minorHAnsi" w:eastAsia="Calibri" w:hAnsiTheme="minorHAnsi" w:cs="Arial"/>
                <w:bCs/>
                <w:sz w:val="22"/>
                <w:szCs w:val="22"/>
                <w:lang w:eastAsia="en-US"/>
              </w:rPr>
              <w:t>A place is ‘at height’ if a person could be injured falling from it. This includes working on ladders, up scaffold or any other apparatus. It may also apply to staff who regularly have to stand on kick-stools or steps for significant periods of time to retrieve items/ notes from high shelving.</w:t>
            </w:r>
          </w:p>
        </w:tc>
        <w:tc>
          <w:tcPr>
            <w:tcW w:w="567"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tcPr>
          <w:p w:rsidR="00636D2B" w:rsidRPr="000108C1" w:rsidRDefault="00636D2B" w:rsidP="00636D2B">
            <w:pPr>
              <w:suppressAutoHyphens/>
              <w:autoSpaceDN w:val="0"/>
              <w:textAlignment w:val="baseline"/>
              <w:rPr>
                <w:rFonts w:asciiTheme="minorHAnsi" w:eastAsia="Calibri" w:hAnsiTheme="minorHAnsi" w:cs="Arial"/>
                <w:color w:val="1F497D"/>
                <w:sz w:val="22"/>
                <w:szCs w:val="22"/>
                <w:lang w:eastAsia="en-US"/>
              </w:rPr>
            </w:pPr>
          </w:p>
        </w:tc>
        <w:tc>
          <w:tcPr>
            <w:tcW w:w="582"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tcPr>
          <w:p w:rsidR="00636D2B" w:rsidRPr="000108C1" w:rsidRDefault="000108C1" w:rsidP="00636D2B">
            <w:pPr>
              <w:suppressAutoHyphens/>
              <w:autoSpaceDN w:val="0"/>
              <w:textAlignment w:val="baseline"/>
              <w:rPr>
                <w:rFonts w:asciiTheme="minorHAnsi" w:eastAsia="Calibri" w:hAnsiTheme="minorHAnsi" w:cs="Arial"/>
                <w:color w:val="1F497D"/>
                <w:sz w:val="22"/>
                <w:szCs w:val="22"/>
                <w:lang w:eastAsia="en-US"/>
              </w:rPr>
            </w:pPr>
            <w:r w:rsidRPr="000108C1">
              <w:rPr>
                <w:rFonts w:asciiTheme="minorHAnsi" w:eastAsia="Calibri" w:hAnsiTheme="minorHAnsi" w:cs="Arial"/>
                <w:color w:val="1F497D"/>
                <w:sz w:val="22"/>
                <w:szCs w:val="22"/>
                <w:lang w:eastAsia="en-US"/>
              </w:rPr>
              <w:t>X</w:t>
            </w:r>
          </w:p>
        </w:tc>
      </w:tr>
    </w:tbl>
    <w:p w:rsidR="00636D2B" w:rsidRPr="000108C1" w:rsidRDefault="00636D2B" w:rsidP="00636D2B">
      <w:pPr>
        <w:rPr>
          <w:rFonts w:asciiTheme="minorHAnsi" w:hAnsiTheme="minorHAnsi" w:cs="Arial"/>
          <w:b/>
          <w:color w:val="FF0000"/>
          <w:sz w:val="22"/>
          <w:szCs w:val="22"/>
        </w:rPr>
      </w:pPr>
    </w:p>
    <w:sectPr w:rsidR="00636D2B" w:rsidRPr="000108C1" w:rsidSect="00E85B37">
      <w:pgSz w:w="11906" w:h="16838"/>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726CA" w:rsidRDefault="00E726CA" w:rsidP="008555CA">
      <w:r>
        <w:separator/>
      </w:r>
    </w:p>
  </w:endnote>
  <w:endnote w:type="continuationSeparator" w:id="0">
    <w:p w:rsidR="00E726CA" w:rsidRDefault="00E726CA" w:rsidP="008555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55 Roman">
    <w:altName w:val="Helvetica 55 Roman"/>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41624108"/>
      <w:docPartObj>
        <w:docPartGallery w:val="Page Numbers (Bottom of Page)"/>
        <w:docPartUnique/>
      </w:docPartObj>
    </w:sdtPr>
    <w:sdtEndPr>
      <w:rPr>
        <w:rFonts w:asciiTheme="minorHAnsi" w:hAnsiTheme="minorHAnsi"/>
        <w:noProof/>
        <w:color w:val="404040" w:themeColor="text1" w:themeTint="BF"/>
      </w:rPr>
    </w:sdtEndPr>
    <w:sdtContent>
      <w:p w:rsidR="00CB06EA" w:rsidRPr="00CB06EA" w:rsidRDefault="001830AB" w:rsidP="001830AB">
        <w:pPr>
          <w:pStyle w:val="Footer"/>
          <w:jc w:val="right"/>
          <w:rPr>
            <w:rFonts w:asciiTheme="minorHAnsi" w:hAnsiTheme="minorHAnsi"/>
            <w:color w:val="404040" w:themeColor="text1" w:themeTint="BF"/>
          </w:rPr>
        </w:pPr>
        <w:r>
          <w:rPr>
            <w:noProof/>
          </w:rPr>
          <mc:AlternateContent>
            <mc:Choice Requires="wps">
              <w:drawing>
                <wp:anchor distT="0" distB="0" distL="114300" distR="114300" simplePos="0" relativeHeight="251659264" behindDoc="1" locked="0" layoutInCell="1" allowOverlap="1" wp14:anchorId="77A808F2" wp14:editId="046C13B2">
                  <wp:simplePos x="0" y="0"/>
                  <wp:positionH relativeFrom="column">
                    <wp:posOffset>8753475</wp:posOffset>
                  </wp:positionH>
                  <wp:positionV relativeFrom="paragraph">
                    <wp:posOffset>-17145</wp:posOffset>
                  </wp:positionV>
                  <wp:extent cx="171450" cy="200025"/>
                  <wp:effectExtent l="0" t="0" r="0" b="9525"/>
                  <wp:wrapNone/>
                  <wp:docPr id="3" name="Oval 3"/>
                  <wp:cNvGraphicFramePr/>
                  <a:graphic xmlns:a="http://schemas.openxmlformats.org/drawingml/2006/main">
                    <a:graphicData uri="http://schemas.microsoft.com/office/word/2010/wordprocessingShape">
                      <wps:wsp>
                        <wps:cNvSpPr/>
                        <wps:spPr>
                          <a:xfrm>
                            <a:off x="0" y="0"/>
                            <a:ext cx="171450" cy="200025"/>
                          </a:xfrm>
                          <a:prstGeom prst="ellipse">
                            <a:avLst/>
                          </a:prstGeom>
                          <a:solidFill>
                            <a:srgbClr val="79B92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5A57E7E" id="Oval 3" o:spid="_x0000_s1026" style="position:absolute;margin-left:689.25pt;margin-top:-1.35pt;width:13.5pt;height:15.75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" fillcolor="#79b92c" stroked="f" strokeweight="2pt"/>
              </w:pict>
            </mc:Fallback>
          </mc:AlternateContent>
        </w:r>
        <w:r w:rsidR="00A67A51">
          <w:t xml:space="preserve"> </w:t>
        </w:r>
        <w:r w:rsidR="00CB06EA" w:rsidRPr="001830AB">
          <w:rPr>
            <w:rFonts w:asciiTheme="minorHAnsi" w:hAnsiTheme="minorHAnsi"/>
            <w:color w:val="404040" w:themeColor="text1" w:themeTint="BF"/>
            <w:sz w:val="20"/>
            <w:szCs w:val="20"/>
          </w:rPr>
          <w:fldChar w:fldCharType="begin"/>
        </w:r>
        <w:r w:rsidR="00CB06EA" w:rsidRPr="001830AB">
          <w:rPr>
            <w:rFonts w:asciiTheme="minorHAnsi" w:hAnsiTheme="minorHAnsi"/>
            <w:color w:val="404040" w:themeColor="text1" w:themeTint="BF"/>
            <w:sz w:val="20"/>
            <w:szCs w:val="20"/>
          </w:rPr>
          <w:instrText xml:space="preserve"> PAGE   \* MERGEFORMAT </w:instrText>
        </w:r>
        <w:r w:rsidR="00CB06EA" w:rsidRPr="001830AB">
          <w:rPr>
            <w:rFonts w:asciiTheme="minorHAnsi" w:hAnsiTheme="minorHAnsi"/>
            <w:color w:val="404040" w:themeColor="text1" w:themeTint="BF"/>
            <w:sz w:val="20"/>
            <w:szCs w:val="20"/>
          </w:rPr>
          <w:fldChar w:fldCharType="separate"/>
        </w:r>
        <w:r w:rsidR="002638BE">
          <w:rPr>
            <w:rFonts w:asciiTheme="minorHAnsi" w:hAnsiTheme="minorHAnsi"/>
            <w:noProof/>
            <w:color w:val="404040" w:themeColor="text1" w:themeTint="BF"/>
            <w:sz w:val="20"/>
            <w:szCs w:val="20"/>
          </w:rPr>
          <w:t>4</w:t>
        </w:r>
        <w:r w:rsidR="00CB06EA" w:rsidRPr="001830AB">
          <w:rPr>
            <w:rFonts w:asciiTheme="minorHAnsi" w:hAnsiTheme="minorHAnsi"/>
            <w:noProof/>
            <w:color w:val="404040" w:themeColor="text1" w:themeTint="BF"/>
            <w:sz w:val="20"/>
            <w:szCs w:val="20"/>
          </w:rPr>
          <w:fldChar w:fldCharType="end"/>
        </w:r>
      </w:p>
    </w:sdtContent>
  </w:sdt>
  <w:p w:rsidR="00CB06EA" w:rsidRDefault="00CB06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726CA" w:rsidRDefault="00E726CA" w:rsidP="008555CA">
      <w:r>
        <w:separator/>
      </w:r>
    </w:p>
  </w:footnote>
  <w:footnote w:type="continuationSeparator" w:id="0">
    <w:p w:rsidR="00E726CA" w:rsidRDefault="00E726CA" w:rsidP="008555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0B21" w:rsidRDefault="00980B21">
    <w:pPr>
      <w:pStyle w:val="Header"/>
    </w:pPr>
    <w:r>
      <w:rPr>
        <w:noProof/>
      </w:rPr>
      <w:drawing>
        <wp:inline distT="0" distB="0" distL="0" distR="0" wp14:anchorId="15A3BDF2" wp14:editId="45BAA2A3">
          <wp:extent cx="2495550" cy="9429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gether logo colour.jpg"/>
                  <pic:cNvPicPr/>
                </pic:nvPicPr>
                <pic:blipFill rotWithShape="1">
                  <a:blip r:embed="rId1" cstate="print">
                    <a:extLst>
                      <a:ext uri="{28A0092B-C50C-407E-A947-70E740481C1C}">
                        <a14:useLocalDpi xmlns:a14="http://schemas.microsoft.com/office/drawing/2010/main" val="0"/>
                      </a:ext>
                    </a:extLst>
                  </a:blip>
                  <a:srcRect b="18151"/>
                  <a:stretch/>
                </pic:blipFill>
                <pic:spPr bwMode="auto">
                  <a:xfrm>
                    <a:off x="0" y="0"/>
                    <a:ext cx="2495344" cy="942897"/>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FB2306"/>
    <w:multiLevelType w:val="hybridMultilevel"/>
    <w:tmpl w:val="956AA69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110F20"/>
    <w:multiLevelType w:val="hybridMultilevel"/>
    <w:tmpl w:val="1F80F626"/>
    <w:lvl w:ilvl="0" w:tplc="2DC0AEAA">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C273EB7"/>
    <w:multiLevelType w:val="hybridMultilevel"/>
    <w:tmpl w:val="56E86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C79257C"/>
    <w:multiLevelType w:val="hybridMultilevel"/>
    <w:tmpl w:val="A0FA47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1157D14"/>
    <w:multiLevelType w:val="hybridMultilevel"/>
    <w:tmpl w:val="3EF4A04A"/>
    <w:lvl w:ilvl="0" w:tplc="89F4C6D8">
      <w:start w:val="1"/>
      <w:numFmt w:val="bullet"/>
      <w:lvlText w:val=""/>
      <w:lvlJc w:val="left"/>
      <w:pPr>
        <w:tabs>
          <w:tab w:val="num" w:pos="360"/>
        </w:tabs>
        <w:ind w:left="360" w:hanging="360"/>
      </w:pPr>
      <w:rPr>
        <w:rFonts w:ascii="Symbol" w:hAnsi="Symbol" w:hint="default"/>
        <w:sz w:val="20"/>
        <w:szCs w:val="20"/>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441931B2"/>
    <w:multiLevelType w:val="hybridMultilevel"/>
    <w:tmpl w:val="78060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CE71126"/>
    <w:multiLevelType w:val="hybridMultilevel"/>
    <w:tmpl w:val="771E5962"/>
    <w:lvl w:ilvl="0" w:tplc="EC9CD20C">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FC6313E"/>
    <w:multiLevelType w:val="hybridMultilevel"/>
    <w:tmpl w:val="A9BC2A4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40A3E52"/>
    <w:multiLevelType w:val="hybridMultilevel"/>
    <w:tmpl w:val="3188AE30"/>
    <w:lvl w:ilvl="0" w:tplc="08090005">
      <w:start w:val="1"/>
      <w:numFmt w:val="bullet"/>
      <w:lvlText w:val=""/>
      <w:lvlJc w:val="left"/>
      <w:pPr>
        <w:ind w:left="720" w:hanging="360"/>
      </w:pPr>
      <w:rPr>
        <w:rFonts w:ascii="Wingdings" w:hAnsi="Wingdings"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7465FD9"/>
    <w:multiLevelType w:val="hybridMultilevel"/>
    <w:tmpl w:val="B9AEC3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BC966DD"/>
    <w:multiLevelType w:val="hybridMultilevel"/>
    <w:tmpl w:val="187C9422"/>
    <w:lvl w:ilvl="0" w:tplc="89F4C6D8">
      <w:start w:val="1"/>
      <w:numFmt w:val="bullet"/>
      <w:lvlText w:val=""/>
      <w:lvlJc w:val="left"/>
      <w:pPr>
        <w:tabs>
          <w:tab w:val="num" w:pos="360"/>
        </w:tabs>
        <w:ind w:left="36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8B374DA"/>
    <w:multiLevelType w:val="hybridMultilevel"/>
    <w:tmpl w:val="B04CF3EE"/>
    <w:lvl w:ilvl="0" w:tplc="3A8A5426">
      <w:start w:val="28"/>
      <w:numFmt w:val="bullet"/>
      <w:lvlText w:val="-"/>
      <w:lvlJc w:val="left"/>
      <w:pPr>
        <w:ind w:left="720" w:hanging="360"/>
      </w:pPr>
      <w:rPr>
        <w:rFonts w:ascii="Arial" w:eastAsia="Times New Roman" w:hAnsi="Arial" w:cs="Aria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12145ED"/>
    <w:multiLevelType w:val="hybridMultilevel"/>
    <w:tmpl w:val="D1FC299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E8172D4"/>
    <w:multiLevelType w:val="multilevel"/>
    <w:tmpl w:val="15D25962"/>
    <w:name w:val="BulletListTemplate"/>
    <w:lvl w:ilvl="0">
      <w:start w:val="1"/>
      <w:numFmt w:val="decimal"/>
      <w:pStyle w:val="BulletList1"/>
      <w:lvlText w:val=""/>
      <w:lvlJc w:val="left"/>
      <w:pPr>
        <w:tabs>
          <w:tab w:val="num" w:pos="340"/>
        </w:tabs>
        <w:ind w:left="340" w:hanging="380"/>
      </w:pPr>
      <w:rPr>
        <w:rFonts w:ascii="Wingdings 2" w:hAnsi="Wingdings 2" w:hint="default"/>
        <w:color w:val="003D79"/>
      </w:rPr>
    </w:lvl>
    <w:lvl w:ilvl="1">
      <w:start w:val="1"/>
      <w:numFmt w:val="lowerLetter"/>
      <w:pStyle w:val="BulletList2"/>
      <w:lvlText w:val=""/>
      <w:lvlJc w:val="left"/>
      <w:pPr>
        <w:tabs>
          <w:tab w:val="num" w:pos="680"/>
        </w:tabs>
        <w:ind w:left="680" w:hanging="340"/>
      </w:pPr>
      <w:rPr>
        <w:rFonts w:ascii="Wingdings 2" w:hAnsi="Wingdings 2" w:hint="default"/>
        <w:color w:val="003D79"/>
      </w:rPr>
    </w:lvl>
    <w:lvl w:ilvl="2">
      <w:start w:val="1"/>
      <w:numFmt w:val="lowerRoman"/>
      <w:pStyle w:val="BulletList3"/>
      <w:lvlText w:val=""/>
      <w:lvlJc w:val="left"/>
      <w:pPr>
        <w:tabs>
          <w:tab w:val="num" w:pos="1020"/>
        </w:tabs>
        <w:ind w:left="1020" w:hanging="340"/>
      </w:pPr>
      <w:rPr>
        <w:rFonts w:ascii="Wingdings" w:hAnsi="Wingdings" w:hint="default"/>
        <w:color w:val="003D79"/>
      </w:rPr>
    </w:lvl>
    <w:lvl w:ilvl="3">
      <w:start w:val="1"/>
      <w:numFmt w:val="decimal"/>
      <w:pStyle w:val="BulletList4"/>
      <w:lvlText w:val="·"/>
      <w:lvlJc w:val="left"/>
      <w:pPr>
        <w:tabs>
          <w:tab w:val="num" w:pos="0"/>
        </w:tabs>
        <w:ind w:left="0" w:firstLine="0"/>
      </w:pPr>
      <w:rPr>
        <w:rFonts w:ascii="Symbol" w:hAnsi="Symbol" w:hint="default"/>
      </w:rPr>
    </w:lvl>
    <w:lvl w:ilvl="4">
      <w:start w:val="1"/>
      <w:numFmt w:val="lowerLetter"/>
      <w:pStyle w:val="BulletList5"/>
      <w:lvlText w:val="·"/>
      <w:lvlJc w:val="left"/>
      <w:pPr>
        <w:tabs>
          <w:tab w:val="num" w:pos="0"/>
        </w:tabs>
        <w:ind w:left="0" w:firstLine="0"/>
      </w:pPr>
      <w:rPr>
        <w:rFonts w:ascii="Symbol" w:hAnsi="Symbol" w:hint="default"/>
      </w:rPr>
    </w:lvl>
    <w:lvl w:ilvl="5">
      <w:start w:val="1"/>
      <w:numFmt w:val="lowerRoman"/>
      <w:pStyle w:val="BulletList6"/>
      <w:lvlText w:val="·"/>
      <w:lvlJc w:val="left"/>
      <w:pPr>
        <w:tabs>
          <w:tab w:val="num" w:pos="0"/>
        </w:tabs>
        <w:ind w:left="0" w:firstLine="0"/>
      </w:pPr>
      <w:rPr>
        <w:rFonts w:ascii="Symbol" w:hAnsi="Symbol" w:hint="default"/>
      </w:rPr>
    </w:lvl>
    <w:lvl w:ilvl="6">
      <w:start w:val="1"/>
      <w:numFmt w:val="decimal"/>
      <w:pStyle w:val="BulletList7"/>
      <w:lvlText w:val="·"/>
      <w:lvlJc w:val="left"/>
      <w:pPr>
        <w:tabs>
          <w:tab w:val="num" w:pos="0"/>
        </w:tabs>
        <w:ind w:left="0" w:firstLine="0"/>
      </w:pPr>
      <w:rPr>
        <w:rFonts w:ascii="Symbol" w:hAnsi="Symbol" w:hint="default"/>
      </w:rPr>
    </w:lvl>
    <w:lvl w:ilvl="7">
      <w:start w:val="1"/>
      <w:numFmt w:val="lowerLetter"/>
      <w:pStyle w:val="BulletList8"/>
      <w:lvlText w:val="·"/>
      <w:lvlJc w:val="left"/>
      <w:pPr>
        <w:tabs>
          <w:tab w:val="num" w:pos="0"/>
        </w:tabs>
        <w:ind w:left="0" w:firstLine="0"/>
      </w:pPr>
      <w:rPr>
        <w:rFonts w:ascii="Symbol" w:hAnsi="Symbol" w:hint="default"/>
      </w:rPr>
    </w:lvl>
    <w:lvl w:ilvl="8">
      <w:start w:val="1"/>
      <w:numFmt w:val="lowerRoman"/>
      <w:pStyle w:val="BulletList9"/>
      <w:lvlText w:val="·"/>
      <w:lvlJc w:val="left"/>
      <w:pPr>
        <w:tabs>
          <w:tab w:val="num" w:pos="0"/>
        </w:tabs>
        <w:ind w:left="0" w:firstLine="0"/>
      </w:pPr>
      <w:rPr>
        <w:rFonts w:ascii="Symbol" w:hAnsi="Symbol" w:hint="default"/>
      </w:rPr>
    </w:lvl>
  </w:abstractNum>
  <w:abstractNum w:abstractNumId="14" w15:restartNumberingAfterBreak="0">
    <w:nsid w:val="7F274460"/>
    <w:multiLevelType w:val="hybridMultilevel"/>
    <w:tmpl w:val="A284523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13"/>
  </w:num>
  <w:num w:numId="3">
    <w:abstractNumId w:val="9"/>
  </w:num>
  <w:num w:numId="4">
    <w:abstractNumId w:val="2"/>
  </w:num>
  <w:num w:numId="5">
    <w:abstractNumId w:val="12"/>
  </w:num>
  <w:num w:numId="6">
    <w:abstractNumId w:val="7"/>
  </w:num>
  <w:num w:numId="7">
    <w:abstractNumId w:val="14"/>
  </w:num>
  <w:num w:numId="8">
    <w:abstractNumId w:val="11"/>
  </w:num>
  <w:num w:numId="9">
    <w:abstractNumId w:val="8"/>
  </w:num>
  <w:num w:numId="10">
    <w:abstractNumId w:val="0"/>
  </w:num>
  <w:num w:numId="11">
    <w:abstractNumId w:val="4"/>
  </w:num>
  <w:num w:numId="12">
    <w:abstractNumId w:val="10"/>
  </w:num>
  <w:num w:numId="13">
    <w:abstractNumId w:val="3"/>
  </w:num>
  <w:num w:numId="14">
    <w:abstractNumId w:val="6"/>
  </w:num>
  <w:num w:numId="15">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7C6"/>
    <w:rsid w:val="0000212D"/>
    <w:rsid w:val="000108C1"/>
    <w:rsid w:val="000147CD"/>
    <w:rsid w:val="00015E91"/>
    <w:rsid w:val="00021EFC"/>
    <w:rsid w:val="00023833"/>
    <w:rsid w:val="00025900"/>
    <w:rsid w:val="00031171"/>
    <w:rsid w:val="00032A19"/>
    <w:rsid w:val="00033223"/>
    <w:rsid w:val="0003342D"/>
    <w:rsid w:val="00033E06"/>
    <w:rsid w:val="00037CBA"/>
    <w:rsid w:val="00042C8B"/>
    <w:rsid w:val="0005214B"/>
    <w:rsid w:val="00093C64"/>
    <w:rsid w:val="000A1C7A"/>
    <w:rsid w:val="000B70C5"/>
    <w:rsid w:val="000E2ED3"/>
    <w:rsid w:val="001232AB"/>
    <w:rsid w:val="00124A66"/>
    <w:rsid w:val="00131199"/>
    <w:rsid w:val="00140C08"/>
    <w:rsid w:val="00143649"/>
    <w:rsid w:val="001650DC"/>
    <w:rsid w:val="00174041"/>
    <w:rsid w:val="001830AB"/>
    <w:rsid w:val="001914D7"/>
    <w:rsid w:val="00191C8D"/>
    <w:rsid w:val="001931A8"/>
    <w:rsid w:val="001968A5"/>
    <w:rsid w:val="001A3BCC"/>
    <w:rsid w:val="001B2AD9"/>
    <w:rsid w:val="001B3A56"/>
    <w:rsid w:val="001B4529"/>
    <w:rsid w:val="001B4B4E"/>
    <w:rsid w:val="001C24B3"/>
    <w:rsid w:val="001C4AB7"/>
    <w:rsid w:val="001C6E5E"/>
    <w:rsid w:val="001D0703"/>
    <w:rsid w:val="001D1E6E"/>
    <w:rsid w:val="001F4248"/>
    <w:rsid w:val="002049C5"/>
    <w:rsid w:val="00205AC3"/>
    <w:rsid w:val="00222417"/>
    <w:rsid w:val="00224F46"/>
    <w:rsid w:val="0022517A"/>
    <w:rsid w:val="00231A39"/>
    <w:rsid w:val="00232318"/>
    <w:rsid w:val="00233400"/>
    <w:rsid w:val="00243B98"/>
    <w:rsid w:val="00246BAB"/>
    <w:rsid w:val="00247F64"/>
    <w:rsid w:val="002529B1"/>
    <w:rsid w:val="00260A5D"/>
    <w:rsid w:val="002638BE"/>
    <w:rsid w:val="00263D2B"/>
    <w:rsid w:val="00267C4B"/>
    <w:rsid w:val="00291C54"/>
    <w:rsid w:val="002954B1"/>
    <w:rsid w:val="00296995"/>
    <w:rsid w:val="002A74EB"/>
    <w:rsid w:val="002B20F9"/>
    <w:rsid w:val="002D31B9"/>
    <w:rsid w:val="002D33FF"/>
    <w:rsid w:val="002D76E0"/>
    <w:rsid w:val="002E6F94"/>
    <w:rsid w:val="002F08C8"/>
    <w:rsid w:val="002F7D25"/>
    <w:rsid w:val="00310CD6"/>
    <w:rsid w:val="00311844"/>
    <w:rsid w:val="003121FD"/>
    <w:rsid w:val="003269B6"/>
    <w:rsid w:val="00327C16"/>
    <w:rsid w:val="003368B0"/>
    <w:rsid w:val="0033721C"/>
    <w:rsid w:val="00350AD4"/>
    <w:rsid w:val="00361A12"/>
    <w:rsid w:val="0036214C"/>
    <w:rsid w:val="0037433A"/>
    <w:rsid w:val="00384368"/>
    <w:rsid w:val="003962B5"/>
    <w:rsid w:val="003B7A94"/>
    <w:rsid w:val="003C5B46"/>
    <w:rsid w:val="003D1DA3"/>
    <w:rsid w:val="003F0673"/>
    <w:rsid w:val="003F1D23"/>
    <w:rsid w:val="003F3B3D"/>
    <w:rsid w:val="003F4D3F"/>
    <w:rsid w:val="00403D86"/>
    <w:rsid w:val="00406B2E"/>
    <w:rsid w:val="00417546"/>
    <w:rsid w:val="0042095B"/>
    <w:rsid w:val="00423225"/>
    <w:rsid w:val="00433118"/>
    <w:rsid w:val="00446ABB"/>
    <w:rsid w:val="00454A7B"/>
    <w:rsid w:val="0046585E"/>
    <w:rsid w:val="00466F05"/>
    <w:rsid w:val="00470CBD"/>
    <w:rsid w:val="004752AB"/>
    <w:rsid w:val="004810C9"/>
    <w:rsid w:val="004A4B97"/>
    <w:rsid w:val="004B0409"/>
    <w:rsid w:val="004C4ED2"/>
    <w:rsid w:val="004F6C7C"/>
    <w:rsid w:val="00502758"/>
    <w:rsid w:val="00504D95"/>
    <w:rsid w:val="00513FAF"/>
    <w:rsid w:val="005254AB"/>
    <w:rsid w:val="00531171"/>
    <w:rsid w:val="00532F22"/>
    <w:rsid w:val="005354CC"/>
    <w:rsid w:val="00555A0A"/>
    <w:rsid w:val="0056106E"/>
    <w:rsid w:val="005701AC"/>
    <w:rsid w:val="005809C5"/>
    <w:rsid w:val="0059448C"/>
    <w:rsid w:val="005A4B31"/>
    <w:rsid w:val="005D333F"/>
    <w:rsid w:val="005E60F7"/>
    <w:rsid w:val="005F2E4B"/>
    <w:rsid w:val="005F47D1"/>
    <w:rsid w:val="00613F02"/>
    <w:rsid w:val="00616552"/>
    <w:rsid w:val="00620A03"/>
    <w:rsid w:val="00620B47"/>
    <w:rsid w:val="00621D42"/>
    <w:rsid w:val="0062530E"/>
    <w:rsid w:val="006361EF"/>
    <w:rsid w:val="00636D2B"/>
    <w:rsid w:val="00652921"/>
    <w:rsid w:val="00670F53"/>
    <w:rsid w:val="00680746"/>
    <w:rsid w:val="006879A4"/>
    <w:rsid w:val="00690C6B"/>
    <w:rsid w:val="006A5EFF"/>
    <w:rsid w:val="006B2622"/>
    <w:rsid w:val="006B3136"/>
    <w:rsid w:val="006B3E4A"/>
    <w:rsid w:val="006C5FAA"/>
    <w:rsid w:val="006C60C6"/>
    <w:rsid w:val="006D66F1"/>
    <w:rsid w:val="006E4A8D"/>
    <w:rsid w:val="006F1DF6"/>
    <w:rsid w:val="006F5E52"/>
    <w:rsid w:val="00700ECC"/>
    <w:rsid w:val="00706BAE"/>
    <w:rsid w:val="0071127D"/>
    <w:rsid w:val="00716204"/>
    <w:rsid w:val="0072337C"/>
    <w:rsid w:val="00724263"/>
    <w:rsid w:val="007342F3"/>
    <w:rsid w:val="00740786"/>
    <w:rsid w:val="00764F6F"/>
    <w:rsid w:val="00765A18"/>
    <w:rsid w:val="00771E7C"/>
    <w:rsid w:val="00772508"/>
    <w:rsid w:val="007747E3"/>
    <w:rsid w:val="00780D58"/>
    <w:rsid w:val="007822E5"/>
    <w:rsid w:val="0078734F"/>
    <w:rsid w:val="007901B9"/>
    <w:rsid w:val="007927CC"/>
    <w:rsid w:val="0079435C"/>
    <w:rsid w:val="00797E84"/>
    <w:rsid w:val="007C0F13"/>
    <w:rsid w:val="007D45BF"/>
    <w:rsid w:val="007D4DAC"/>
    <w:rsid w:val="007D67CA"/>
    <w:rsid w:val="007D7636"/>
    <w:rsid w:val="007E2EA1"/>
    <w:rsid w:val="007F649D"/>
    <w:rsid w:val="00803521"/>
    <w:rsid w:val="00803FEE"/>
    <w:rsid w:val="008054DB"/>
    <w:rsid w:val="00805E19"/>
    <w:rsid w:val="00814A38"/>
    <w:rsid w:val="00815421"/>
    <w:rsid w:val="00816FF8"/>
    <w:rsid w:val="008253C3"/>
    <w:rsid w:val="008257E6"/>
    <w:rsid w:val="0082650A"/>
    <w:rsid w:val="008513DA"/>
    <w:rsid w:val="00853D5B"/>
    <w:rsid w:val="008555CA"/>
    <w:rsid w:val="00857757"/>
    <w:rsid w:val="00862FED"/>
    <w:rsid w:val="00881D36"/>
    <w:rsid w:val="00884485"/>
    <w:rsid w:val="0088477B"/>
    <w:rsid w:val="008851F8"/>
    <w:rsid w:val="00886D21"/>
    <w:rsid w:val="008877D3"/>
    <w:rsid w:val="00897519"/>
    <w:rsid w:val="008A1C91"/>
    <w:rsid w:val="008A2AFA"/>
    <w:rsid w:val="008A2D6B"/>
    <w:rsid w:val="008A42FB"/>
    <w:rsid w:val="008B7485"/>
    <w:rsid w:val="008C358D"/>
    <w:rsid w:val="008E7E82"/>
    <w:rsid w:val="008F04F7"/>
    <w:rsid w:val="008F5CEB"/>
    <w:rsid w:val="00902AC5"/>
    <w:rsid w:val="00905549"/>
    <w:rsid w:val="00910D94"/>
    <w:rsid w:val="00913F0B"/>
    <w:rsid w:val="00917285"/>
    <w:rsid w:val="00935BDD"/>
    <w:rsid w:val="00936964"/>
    <w:rsid w:val="00936FF2"/>
    <w:rsid w:val="0094270A"/>
    <w:rsid w:val="00945345"/>
    <w:rsid w:val="00946F0F"/>
    <w:rsid w:val="00951C59"/>
    <w:rsid w:val="00966A51"/>
    <w:rsid w:val="00967DC0"/>
    <w:rsid w:val="00971568"/>
    <w:rsid w:val="00980B21"/>
    <w:rsid w:val="0098257F"/>
    <w:rsid w:val="009827D7"/>
    <w:rsid w:val="00984C83"/>
    <w:rsid w:val="009870C7"/>
    <w:rsid w:val="00997667"/>
    <w:rsid w:val="009A2D13"/>
    <w:rsid w:val="009A3165"/>
    <w:rsid w:val="009A59C4"/>
    <w:rsid w:val="009A7022"/>
    <w:rsid w:val="009A7B55"/>
    <w:rsid w:val="009D4CF5"/>
    <w:rsid w:val="009D744C"/>
    <w:rsid w:val="00A06E23"/>
    <w:rsid w:val="00A11D43"/>
    <w:rsid w:val="00A15340"/>
    <w:rsid w:val="00A17289"/>
    <w:rsid w:val="00A23AFF"/>
    <w:rsid w:val="00A25B32"/>
    <w:rsid w:val="00A25B9C"/>
    <w:rsid w:val="00A42A8F"/>
    <w:rsid w:val="00A5349D"/>
    <w:rsid w:val="00A539D5"/>
    <w:rsid w:val="00A54DCB"/>
    <w:rsid w:val="00A64FFF"/>
    <w:rsid w:val="00A661B0"/>
    <w:rsid w:val="00A668E1"/>
    <w:rsid w:val="00A67A51"/>
    <w:rsid w:val="00A7191E"/>
    <w:rsid w:val="00A87A4C"/>
    <w:rsid w:val="00A93FCE"/>
    <w:rsid w:val="00A96FB7"/>
    <w:rsid w:val="00AA1DCF"/>
    <w:rsid w:val="00AA44D8"/>
    <w:rsid w:val="00AD216C"/>
    <w:rsid w:val="00AD47C6"/>
    <w:rsid w:val="00AE3C52"/>
    <w:rsid w:val="00AF3965"/>
    <w:rsid w:val="00B12448"/>
    <w:rsid w:val="00B1288A"/>
    <w:rsid w:val="00B26210"/>
    <w:rsid w:val="00B30CD0"/>
    <w:rsid w:val="00B31B14"/>
    <w:rsid w:val="00B36D9F"/>
    <w:rsid w:val="00B379A6"/>
    <w:rsid w:val="00B40EB3"/>
    <w:rsid w:val="00B505C9"/>
    <w:rsid w:val="00B5630A"/>
    <w:rsid w:val="00B57BE9"/>
    <w:rsid w:val="00B6073E"/>
    <w:rsid w:val="00B60E97"/>
    <w:rsid w:val="00B66951"/>
    <w:rsid w:val="00B77754"/>
    <w:rsid w:val="00B83058"/>
    <w:rsid w:val="00B87890"/>
    <w:rsid w:val="00B90526"/>
    <w:rsid w:val="00B9284C"/>
    <w:rsid w:val="00B932EA"/>
    <w:rsid w:val="00B949D8"/>
    <w:rsid w:val="00B96089"/>
    <w:rsid w:val="00BB1DA5"/>
    <w:rsid w:val="00BB2A1C"/>
    <w:rsid w:val="00BC5DE3"/>
    <w:rsid w:val="00BD544B"/>
    <w:rsid w:val="00BE28D7"/>
    <w:rsid w:val="00BE4B6C"/>
    <w:rsid w:val="00BF4839"/>
    <w:rsid w:val="00C03CA6"/>
    <w:rsid w:val="00C102E3"/>
    <w:rsid w:val="00C21566"/>
    <w:rsid w:val="00C223B5"/>
    <w:rsid w:val="00C236C2"/>
    <w:rsid w:val="00C30477"/>
    <w:rsid w:val="00C350EA"/>
    <w:rsid w:val="00C4251D"/>
    <w:rsid w:val="00C42A28"/>
    <w:rsid w:val="00C46316"/>
    <w:rsid w:val="00C46BEB"/>
    <w:rsid w:val="00C5096C"/>
    <w:rsid w:val="00C53789"/>
    <w:rsid w:val="00C67064"/>
    <w:rsid w:val="00C870D7"/>
    <w:rsid w:val="00C94CAC"/>
    <w:rsid w:val="00C9696F"/>
    <w:rsid w:val="00C96F0F"/>
    <w:rsid w:val="00C975C1"/>
    <w:rsid w:val="00CB06EA"/>
    <w:rsid w:val="00CB15F4"/>
    <w:rsid w:val="00CC48FA"/>
    <w:rsid w:val="00CE15A0"/>
    <w:rsid w:val="00D07531"/>
    <w:rsid w:val="00D11DCA"/>
    <w:rsid w:val="00D16396"/>
    <w:rsid w:val="00D2725D"/>
    <w:rsid w:val="00D301F7"/>
    <w:rsid w:val="00D32AAC"/>
    <w:rsid w:val="00D333AB"/>
    <w:rsid w:val="00D34F67"/>
    <w:rsid w:val="00D356A6"/>
    <w:rsid w:val="00D42993"/>
    <w:rsid w:val="00D46485"/>
    <w:rsid w:val="00D6279B"/>
    <w:rsid w:val="00D64D11"/>
    <w:rsid w:val="00D65B67"/>
    <w:rsid w:val="00D724D6"/>
    <w:rsid w:val="00D82258"/>
    <w:rsid w:val="00D96E36"/>
    <w:rsid w:val="00DA391B"/>
    <w:rsid w:val="00DB4C56"/>
    <w:rsid w:val="00DC5006"/>
    <w:rsid w:val="00DC5BC7"/>
    <w:rsid w:val="00DC78C0"/>
    <w:rsid w:val="00DF1E19"/>
    <w:rsid w:val="00E224E9"/>
    <w:rsid w:val="00E23B8B"/>
    <w:rsid w:val="00E2507F"/>
    <w:rsid w:val="00E268D5"/>
    <w:rsid w:val="00E30E2C"/>
    <w:rsid w:val="00E43568"/>
    <w:rsid w:val="00E454F1"/>
    <w:rsid w:val="00E47E41"/>
    <w:rsid w:val="00E54812"/>
    <w:rsid w:val="00E726CA"/>
    <w:rsid w:val="00E76E29"/>
    <w:rsid w:val="00E76E2E"/>
    <w:rsid w:val="00E85B37"/>
    <w:rsid w:val="00E90F09"/>
    <w:rsid w:val="00E912A8"/>
    <w:rsid w:val="00EA197A"/>
    <w:rsid w:val="00EA49D9"/>
    <w:rsid w:val="00EB141E"/>
    <w:rsid w:val="00EB2387"/>
    <w:rsid w:val="00EC10CD"/>
    <w:rsid w:val="00ED48B0"/>
    <w:rsid w:val="00EE1AD0"/>
    <w:rsid w:val="00EE3601"/>
    <w:rsid w:val="00EE3E4F"/>
    <w:rsid w:val="00EF24F2"/>
    <w:rsid w:val="00EF44D5"/>
    <w:rsid w:val="00EF6EB7"/>
    <w:rsid w:val="00F12772"/>
    <w:rsid w:val="00F169A3"/>
    <w:rsid w:val="00F30901"/>
    <w:rsid w:val="00F43812"/>
    <w:rsid w:val="00F530F0"/>
    <w:rsid w:val="00F63FD1"/>
    <w:rsid w:val="00F66E9A"/>
    <w:rsid w:val="00F709AA"/>
    <w:rsid w:val="00F815BB"/>
    <w:rsid w:val="00F81885"/>
    <w:rsid w:val="00F836B1"/>
    <w:rsid w:val="00FB2533"/>
    <w:rsid w:val="00FB2FBD"/>
    <w:rsid w:val="00FB646A"/>
    <w:rsid w:val="00FB6D95"/>
    <w:rsid w:val="00FC11E9"/>
    <w:rsid w:val="00FC4FFE"/>
    <w:rsid w:val="00FC72B0"/>
    <w:rsid w:val="00FD1810"/>
    <w:rsid w:val="00FD1FCC"/>
    <w:rsid w:val="00FD2874"/>
    <w:rsid w:val="00FE30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73F60EDD"/>
  <w15:docId w15:val="{DFF737B6-2E12-4608-97A1-EBBE6FD73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C5BC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D47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B87890"/>
    <w:rPr>
      <w:rFonts w:ascii="Tahoma" w:hAnsi="Tahoma" w:cs="Tahoma"/>
      <w:sz w:val="16"/>
      <w:szCs w:val="16"/>
    </w:rPr>
  </w:style>
  <w:style w:type="paragraph" w:styleId="Header">
    <w:name w:val="header"/>
    <w:basedOn w:val="Normal"/>
    <w:link w:val="HeaderChar"/>
    <w:uiPriority w:val="99"/>
    <w:unhideWhenUsed/>
    <w:rsid w:val="008555CA"/>
    <w:pPr>
      <w:tabs>
        <w:tab w:val="center" w:pos="4513"/>
        <w:tab w:val="right" w:pos="9026"/>
      </w:tabs>
    </w:pPr>
  </w:style>
  <w:style w:type="character" w:customStyle="1" w:styleId="HeaderChar">
    <w:name w:val="Header Char"/>
    <w:link w:val="Header"/>
    <w:uiPriority w:val="99"/>
    <w:rsid w:val="008555CA"/>
    <w:rPr>
      <w:sz w:val="24"/>
      <w:szCs w:val="24"/>
    </w:rPr>
  </w:style>
  <w:style w:type="paragraph" w:styleId="Footer">
    <w:name w:val="footer"/>
    <w:basedOn w:val="Normal"/>
    <w:link w:val="FooterChar"/>
    <w:uiPriority w:val="99"/>
    <w:unhideWhenUsed/>
    <w:rsid w:val="008555CA"/>
    <w:pPr>
      <w:tabs>
        <w:tab w:val="center" w:pos="4513"/>
        <w:tab w:val="right" w:pos="9026"/>
      </w:tabs>
    </w:pPr>
  </w:style>
  <w:style w:type="character" w:customStyle="1" w:styleId="FooterChar">
    <w:name w:val="Footer Char"/>
    <w:link w:val="Footer"/>
    <w:uiPriority w:val="99"/>
    <w:rsid w:val="008555CA"/>
    <w:rPr>
      <w:sz w:val="24"/>
      <w:szCs w:val="24"/>
    </w:rPr>
  </w:style>
  <w:style w:type="paragraph" w:styleId="ListParagraph">
    <w:name w:val="List Paragraph"/>
    <w:basedOn w:val="Normal"/>
    <w:uiPriority w:val="34"/>
    <w:qFormat/>
    <w:rsid w:val="00FD1FCC"/>
    <w:pPr>
      <w:ind w:left="720"/>
    </w:pPr>
  </w:style>
  <w:style w:type="paragraph" w:customStyle="1" w:styleId="Pa0">
    <w:name w:val="Pa0"/>
    <w:basedOn w:val="Normal"/>
    <w:next w:val="Normal"/>
    <w:uiPriority w:val="99"/>
    <w:rsid w:val="002A74EB"/>
    <w:pPr>
      <w:autoSpaceDE w:val="0"/>
      <w:autoSpaceDN w:val="0"/>
      <w:adjustRightInd w:val="0"/>
      <w:spacing w:line="241" w:lineRule="atLeast"/>
    </w:pPr>
    <w:rPr>
      <w:rFonts w:ascii="Helvetica 55 Roman" w:eastAsia="Calibri" w:hAnsi="Helvetica 55 Roman"/>
      <w:lang w:eastAsia="en-US"/>
    </w:rPr>
  </w:style>
  <w:style w:type="paragraph" w:customStyle="1" w:styleId="BulletList2">
    <w:name w:val="Bullet List 2"/>
    <w:basedOn w:val="BulletList1"/>
    <w:qFormat/>
    <w:rsid w:val="00A7191E"/>
    <w:pPr>
      <w:numPr>
        <w:ilvl w:val="1"/>
      </w:numPr>
    </w:pPr>
  </w:style>
  <w:style w:type="paragraph" w:customStyle="1" w:styleId="BulletList1">
    <w:name w:val="Bullet List 1"/>
    <w:basedOn w:val="Normal"/>
    <w:qFormat/>
    <w:rsid w:val="00A7191E"/>
    <w:pPr>
      <w:numPr>
        <w:numId w:val="2"/>
      </w:numPr>
      <w:spacing w:after="200" w:line="276" w:lineRule="auto"/>
    </w:pPr>
    <w:rPr>
      <w:rFonts w:ascii="Cambria" w:eastAsia="Calibri" w:hAnsi="Cambria"/>
      <w:sz w:val="22"/>
      <w:szCs w:val="22"/>
      <w:lang w:eastAsia="en-US"/>
    </w:rPr>
  </w:style>
  <w:style w:type="paragraph" w:customStyle="1" w:styleId="BulletList3">
    <w:name w:val="Bullet List 3"/>
    <w:basedOn w:val="BulletList2"/>
    <w:qFormat/>
    <w:rsid w:val="00A7191E"/>
    <w:pPr>
      <w:numPr>
        <w:ilvl w:val="2"/>
      </w:numPr>
    </w:pPr>
  </w:style>
  <w:style w:type="paragraph" w:customStyle="1" w:styleId="BulletList4">
    <w:name w:val="Bullet List 4"/>
    <w:basedOn w:val="BulletList3"/>
    <w:rsid w:val="00A7191E"/>
    <w:pPr>
      <w:numPr>
        <w:ilvl w:val="3"/>
      </w:numPr>
    </w:pPr>
  </w:style>
  <w:style w:type="paragraph" w:customStyle="1" w:styleId="BulletList5">
    <w:name w:val="Bullet List 5"/>
    <w:basedOn w:val="BulletList4"/>
    <w:rsid w:val="00A7191E"/>
    <w:pPr>
      <w:numPr>
        <w:ilvl w:val="4"/>
      </w:numPr>
    </w:pPr>
  </w:style>
  <w:style w:type="paragraph" w:customStyle="1" w:styleId="BulletList6">
    <w:name w:val="Bullet List 6"/>
    <w:basedOn w:val="BulletList5"/>
    <w:rsid w:val="00A7191E"/>
    <w:pPr>
      <w:numPr>
        <w:ilvl w:val="5"/>
      </w:numPr>
    </w:pPr>
  </w:style>
  <w:style w:type="paragraph" w:customStyle="1" w:styleId="BulletList7">
    <w:name w:val="Bullet List 7"/>
    <w:basedOn w:val="BulletList6"/>
    <w:rsid w:val="00A7191E"/>
    <w:pPr>
      <w:numPr>
        <w:ilvl w:val="6"/>
      </w:numPr>
    </w:pPr>
  </w:style>
  <w:style w:type="paragraph" w:customStyle="1" w:styleId="BulletList8">
    <w:name w:val="Bullet List 8"/>
    <w:basedOn w:val="BulletList7"/>
    <w:rsid w:val="00A7191E"/>
    <w:pPr>
      <w:numPr>
        <w:ilvl w:val="7"/>
      </w:numPr>
    </w:pPr>
  </w:style>
  <w:style w:type="paragraph" w:customStyle="1" w:styleId="BulletList9">
    <w:name w:val="Bullet List 9"/>
    <w:basedOn w:val="BulletList8"/>
    <w:rsid w:val="00A7191E"/>
    <w:pPr>
      <w:numPr>
        <w:ilvl w:val="8"/>
      </w:numPr>
      <w:tabs>
        <w:tab w:val="clear" w:pos="0"/>
      </w:tabs>
      <w:ind w:left="6480" w:hanging="360"/>
    </w:pPr>
  </w:style>
  <w:style w:type="paragraph" w:customStyle="1" w:styleId="Subheading">
    <w:name w:val="Subheading"/>
    <w:basedOn w:val="Normal"/>
    <w:qFormat/>
    <w:rsid w:val="00A7191E"/>
    <w:pPr>
      <w:spacing w:after="200" w:line="276" w:lineRule="auto"/>
    </w:pPr>
    <w:rPr>
      <w:rFonts w:ascii="Cambria" w:eastAsia="Calibri" w:hAnsi="Cambria"/>
      <w:b/>
      <w:sz w:val="22"/>
      <w:szCs w:val="22"/>
      <w:lang w:eastAsia="en-US"/>
    </w:rPr>
  </w:style>
  <w:style w:type="paragraph" w:styleId="NormalWeb">
    <w:name w:val="Normal (Web)"/>
    <w:basedOn w:val="Normal"/>
    <w:uiPriority w:val="99"/>
    <w:semiHidden/>
    <w:unhideWhenUsed/>
    <w:rsid w:val="00803FEE"/>
    <w:pPr>
      <w:spacing w:after="192"/>
    </w:pPr>
  </w:style>
  <w:style w:type="character" w:styleId="Hyperlink">
    <w:name w:val="Hyperlink"/>
    <w:uiPriority w:val="99"/>
    <w:unhideWhenUsed/>
    <w:rsid w:val="007747E3"/>
    <w:rPr>
      <w:color w:val="0000FF"/>
      <w:u w:val="single"/>
    </w:rPr>
  </w:style>
  <w:style w:type="paragraph" w:customStyle="1" w:styleId="Titlesblack12">
    <w:name w:val="Titles black 12"/>
    <w:basedOn w:val="Normal"/>
    <w:rsid w:val="000108C1"/>
    <w:rPr>
      <w:rFonts w:ascii="Arial" w:hAnsi="Arial"/>
      <w:b/>
      <w:color w:val="37424A"/>
      <w:lang w:eastAsia="en-US"/>
    </w:rPr>
  </w:style>
  <w:style w:type="paragraph" w:styleId="BodyText">
    <w:name w:val="Body Text"/>
    <w:basedOn w:val="Normal"/>
    <w:link w:val="BodyTextChar"/>
    <w:unhideWhenUsed/>
    <w:rsid w:val="000108C1"/>
    <w:pPr>
      <w:jc w:val="both"/>
    </w:pPr>
    <w:rPr>
      <w:rFonts w:ascii="Arial" w:hAnsi="Arial"/>
      <w:sz w:val="22"/>
      <w:szCs w:val="20"/>
      <w:lang w:eastAsia="en-US"/>
    </w:rPr>
  </w:style>
  <w:style w:type="character" w:customStyle="1" w:styleId="BodyTextChar">
    <w:name w:val="Body Text Char"/>
    <w:basedOn w:val="DefaultParagraphFont"/>
    <w:link w:val="BodyText"/>
    <w:rsid w:val="000108C1"/>
    <w:rPr>
      <w:rFonts w:ascii="Arial" w:hAnsi="Arial"/>
      <w:sz w:val="22"/>
      <w:lang w:eastAsia="en-US"/>
    </w:rPr>
  </w:style>
  <w:style w:type="character" w:styleId="CommentReference">
    <w:name w:val="annotation reference"/>
    <w:basedOn w:val="DefaultParagraphFont"/>
    <w:uiPriority w:val="99"/>
    <w:semiHidden/>
    <w:unhideWhenUsed/>
    <w:rsid w:val="00E43568"/>
    <w:rPr>
      <w:sz w:val="16"/>
      <w:szCs w:val="16"/>
    </w:rPr>
  </w:style>
  <w:style w:type="paragraph" w:styleId="CommentText">
    <w:name w:val="annotation text"/>
    <w:basedOn w:val="Normal"/>
    <w:link w:val="CommentTextChar"/>
    <w:uiPriority w:val="99"/>
    <w:semiHidden/>
    <w:unhideWhenUsed/>
    <w:rsid w:val="00E43568"/>
    <w:rPr>
      <w:sz w:val="20"/>
      <w:szCs w:val="20"/>
    </w:rPr>
  </w:style>
  <w:style w:type="character" w:customStyle="1" w:styleId="CommentTextChar">
    <w:name w:val="Comment Text Char"/>
    <w:basedOn w:val="DefaultParagraphFont"/>
    <w:link w:val="CommentText"/>
    <w:uiPriority w:val="99"/>
    <w:semiHidden/>
    <w:rsid w:val="00E43568"/>
  </w:style>
  <w:style w:type="paragraph" w:styleId="CommentSubject">
    <w:name w:val="annotation subject"/>
    <w:basedOn w:val="CommentText"/>
    <w:next w:val="CommentText"/>
    <w:link w:val="CommentSubjectChar"/>
    <w:uiPriority w:val="99"/>
    <w:semiHidden/>
    <w:unhideWhenUsed/>
    <w:rsid w:val="00E43568"/>
    <w:rPr>
      <w:b/>
      <w:bCs/>
    </w:rPr>
  </w:style>
  <w:style w:type="character" w:customStyle="1" w:styleId="CommentSubjectChar">
    <w:name w:val="Comment Subject Char"/>
    <w:basedOn w:val="CommentTextChar"/>
    <w:link w:val="CommentSubject"/>
    <w:uiPriority w:val="99"/>
    <w:semiHidden/>
    <w:rsid w:val="00E4356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0637557">
      <w:bodyDiv w:val="1"/>
      <w:marLeft w:val="0"/>
      <w:marRight w:val="0"/>
      <w:marTop w:val="0"/>
      <w:marBottom w:val="0"/>
      <w:divBdr>
        <w:top w:val="none" w:sz="0" w:space="0" w:color="auto"/>
        <w:left w:val="none" w:sz="0" w:space="0" w:color="auto"/>
        <w:bottom w:val="none" w:sz="0" w:space="0" w:color="auto"/>
        <w:right w:val="none" w:sz="0" w:space="0" w:color="auto"/>
      </w:divBdr>
      <w:divsChild>
        <w:div w:id="93673846">
          <w:marLeft w:val="0"/>
          <w:marRight w:val="0"/>
          <w:marTop w:val="0"/>
          <w:marBottom w:val="0"/>
          <w:divBdr>
            <w:top w:val="none" w:sz="0" w:space="0" w:color="auto"/>
            <w:left w:val="none" w:sz="0" w:space="0" w:color="auto"/>
            <w:bottom w:val="none" w:sz="0" w:space="0" w:color="auto"/>
            <w:right w:val="none" w:sz="0" w:space="0" w:color="auto"/>
          </w:divBdr>
          <w:divsChild>
            <w:div w:id="368922473">
              <w:marLeft w:val="0"/>
              <w:marRight w:val="0"/>
              <w:marTop w:val="300"/>
              <w:marBottom w:val="0"/>
              <w:divBdr>
                <w:top w:val="none" w:sz="0" w:space="0" w:color="auto"/>
                <w:left w:val="none" w:sz="0" w:space="0" w:color="auto"/>
                <w:bottom w:val="none" w:sz="0" w:space="0" w:color="auto"/>
                <w:right w:val="none" w:sz="0" w:space="0" w:color="auto"/>
              </w:divBdr>
              <w:divsChild>
                <w:div w:id="1440683704">
                  <w:marLeft w:val="0"/>
                  <w:marRight w:val="0"/>
                  <w:marTop w:val="0"/>
                  <w:marBottom w:val="0"/>
                  <w:divBdr>
                    <w:top w:val="none" w:sz="0" w:space="0" w:color="auto"/>
                    <w:left w:val="none" w:sz="0" w:space="0" w:color="auto"/>
                    <w:bottom w:val="none" w:sz="0" w:space="0" w:color="auto"/>
                    <w:right w:val="none" w:sz="0" w:space="0" w:color="auto"/>
                  </w:divBdr>
                  <w:divsChild>
                    <w:div w:id="1057899854">
                      <w:marLeft w:val="0"/>
                      <w:marRight w:val="0"/>
                      <w:marTop w:val="0"/>
                      <w:marBottom w:val="0"/>
                      <w:divBdr>
                        <w:top w:val="none" w:sz="0" w:space="0" w:color="auto"/>
                        <w:left w:val="none" w:sz="0" w:space="0" w:color="auto"/>
                        <w:bottom w:val="none" w:sz="0" w:space="0" w:color="auto"/>
                        <w:right w:val="none" w:sz="0" w:space="0" w:color="auto"/>
                      </w:divBdr>
                      <w:divsChild>
                        <w:div w:id="1277299688">
                          <w:marLeft w:val="-300"/>
                          <w:marRight w:val="0"/>
                          <w:marTop w:val="0"/>
                          <w:marBottom w:val="0"/>
                          <w:divBdr>
                            <w:top w:val="none" w:sz="0" w:space="0" w:color="auto"/>
                            <w:left w:val="none" w:sz="0" w:space="0" w:color="auto"/>
                            <w:bottom w:val="none" w:sz="0" w:space="0" w:color="auto"/>
                            <w:right w:val="none" w:sz="0" w:space="0" w:color="auto"/>
                          </w:divBdr>
                          <w:divsChild>
                            <w:div w:id="662200625">
                              <w:marLeft w:val="0"/>
                              <w:marRight w:val="0"/>
                              <w:marTop w:val="0"/>
                              <w:marBottom w:val="0"/>
                              <w:divBdr>
                                <w:top w:val="none" w:sz="0" w:space="0" w:color="auto"/>
                                <w:left w:val="none" w:sz="0" w:space="0" w:color="auto"/>
                                <w:bottom w:val="none" w:sz="0" w:space="0" w:color="auto"/>
                                <w:right w:val="none" w:sz="0" w:space="0" w:color="auto"/>
                              </w:divBdr>
                              <w:divsChild>
                                <w:div w:id="1798328537">
                                  <w:marLeft w:val="-300"/>
                                  <w:marRight w:val="0"/>
                                  <w:marTop w:val="0"/>
                                  <w:marBottom w:val="0"/>
                                  <w:divBdr>
                                    <w:top w:val="none" w:sz="0" w:space="0" w:color="auto"/>
                                    <w:left w:val="none" w:sz="0" w:space="0" w:color="auto"/>
                                    <w:bottom w:val="none" w:sz="0" w:space="0" w:color="auto"/>
                                    <w:right w:val="none" w:sz="0" w:space="0" w:color="auto"/>
                                  </w:divBdr>
                                  <w:divsChild>
                                    <w:div w:id="897857606">
                                      <w:marLeft w:val="0"/>
                                      <w:marRight w:val="0"/>
                                      <w:marTop w:val="0"/>
                                      <w:marBottom w:val="0"/>
                                      <w:divBdr>
                                        <w:top w:val="none" w:sz="0" w:space="0" w:color="auto"/>
                                        <w:left w:val="none" w:sz="0" w:space="0" w:color="auto"/>
                                        <w:bottom w:val="none" w:sz="0" w:space="0" w:color="auto"/>
                                        <w:right w:val="none" w:sz="0" w:space="0" w:color="auto"/>
                                      </w:divBdr>
                                      <w:divsChild>
                                        <w:div w:id="1311449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34362705">
      <w:bodyDiv w:val="1"/>
      <w:marLeft w:val="0"/>
      <w:marRight w:val="0"/>
      <w:marTop w:val="0"/>
      <w:marBottom w:val="0"/>
      <w:divBdr>
        <w:top w:val="none" w:sz="0" w:space="0" w:color="auto"/>
        <w:left w:val="none" w:sz="0" w:space="0" w:color="auto"/>
        <w:bottom w:val="none" w:sz="0" w:space="0" w:color="auto"/>
        <w:right w:val="none" w:sz="0" w:space="0" w:color="auto"/>
      </w:divBdr>
      <w:divsChild>
        <w:div w:id="1155956553">
          <w:marLeft w:val="0"/>
          <w:marRight w:val="0"/>
          <w:marTop w:val="0"/>
          <w:marBottom w:val="0"/>
          <w:divBdr>
            <w:top w:val="none" w:sz="0" w:space="0" w:color="auto"/>
            <w:left w:val="none" w:sz="0" w:space="0" w:color="auto"/>
            <w:bottom w:val="none" w:sz="0" w:space="0" w:color="auto"/>
            <w:right w:val="none" w:sz="0" w:space="0" w:color="auto"/>
          </w:divBdr>
          <w:divsChild>
            <w:div w:id="1381124206">
              <w:marLeft w:val="0"/>
              <w:marRight w:val="0"/>
              <w:marTop w:val="0"/>
              <w:marBottom w:val="0"/>
              <w:divBdr>
                <w:top w:val="none" w:sz="0" w:space="0" w:color="auto"/>
                <w:left w:val="none" w:sz="0" w:space="0" w:color="auto"/>
                <w:bottom w:val="none" w:sz="0" w:space="0" w:color="auto"/>
                <w:right w:val="none" w:sz="0" w:space="0" w:color="auto"/>
              </w:divBdr>
              <w:divsChild>
                <w:div w:id="1919633705">
                  <w:marLeft w:val="0"/>
                  <w:marRight w:val="0"/>
                  <w:marTop w:val="0"/>
                  <w:marBottom w:val="0"/>
                  <w:divBdr>
                    <w:top w:val="none" w:sz="0" w:space="0" w:color="auto"/>
                    <w:left w:val="none" w:sz="0" w:space="0" w:color="auto"/>
                    <w:bottom w:val="none" w:sz="0" w:space="0" w:color="auto"/>
                    <w:right w:val="none" w:sz="0" w:space="0" w:color="auto"/>
                  </w:divBdr>
                  <w:divsChild>
                    <w:div w:id="1952585823">
                      <w:marLeft w:val="0"/>
                      <w:marRight w:val="0"/>
                      <w:marTop w:val="0"/>
                      <w:marBottom w:val="0"/>
                      <w:divBdr>
                        <w:top w:val="none" w:sz="0" w:space="0" w:color="auto"/>
                        <w:left w:val="none" w:sz="0" w:space="0" w:color="auto"/>
                        <w:bottom w:val="none" w:sz="0" w:space="0" w:color="auto"/>
                        <w:right w:val="none" w:sz="0" w:space="0" w:color="auto"/>
                      </w:divBdr>
                      <w:divsChild>
                        <w:div w:id="841892425">
                          <w:marLeft w:val="-300"/>
                          <w:marRight w:val="0"/>
                          <w:marTop w:val="0"/>
                          <w:marBottom w:val="0"/>
                          <w:divBdr>
                            <w:top w:val="none" w:sz="0" w:space="0" w:color="auto"/>
                            <w:left w:val="none" w:sz="0" w:space="0" w:color="auto"/>
                            <w:bottom w:val="none" w:sz="0" w:space="0" w:color="auto"/>
                            <w:right w:val="none" w:sz="0" w:space="0" w:color="auto"/>
                          </w:divBdr>
                          <w:divsChild>
                            <w:div w:id="1274629407">
                              <w:marLeft w:val="0"/>
                              <w:marRight w:val="0"/>
                              <w:marTop w:val="0"/>
                              <w:marBottom w:val="0"/>
                              <w:divBdr>
                                <w:top w:val="none" w:sz="0" w:space="0" w:color="auto"/>
                                <w:left w:val="none" w:sz="0" w:space="0" w:color="auto"/>
                                <w:bottom w:val="none" w:sz="0" w:space="0" w:color="auto"/>
                                <w:right w:val="none" w:sz="0" w:space="0" w:color="auto"/>
                              </w:divBdr>
                              <w:divsChild>
                                <w:div w:id="1304312755">
                                  <w:marLeft w:val="-300"/>
                                  <w:marRight w:val="0"/>
                                  <w:marTop w:val="0"/>
                                  <w:marBottom w:val="0"/>
                                  <w:divBdr>
                                    <w:top w:val="none" w:sz="0" w:space="0" w:color="auto"/>
                                    <w:left w:val="none" w:sz="0" w:space="0" w:color="auto"/>
                                    <w:bottom w:val="none" w:sz="0" w:space="0" w:color="auto"/>
                                    <w:right w:val="none" w:sz="0" w:space="0" w:color="auto"/>
                                  </w:divBdr>
                                  <w:divsChild>
                                    <w:div w:id="1973709940">
                                      <w:marLeft w:val="0"/>
                                      <w:marRight w:val="0"/>
                                      <w:marTop w:val="0"/>
                                      <w:marBottom w:val="0"/>
                                      <w:divBdr>
                                        <w:top w:val="none" w:sz="0" w:space="0" w:color="auto"/>
                                        <w:left w:val="none" w:sz="0" w:space="0" w:color="auto"/>
                                        <w:bottom w:val="none" w:sz="0" w:space="0" w:color="auto"/>
                                        <w:right w:val="none" w:sz="0" w:space="0" w:color="auto"/>
                                      </w:divBdr>
                                      <w:divsChild>
                                        <w:div w:id="22186786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9CDD94-8611-4A75-83BB-7725F4934A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1278</Words>
  <Characters>7063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JOB TITLE: APPLICATIONS PECIALIST/PROGRAMMER</vt:lpstr>
    </vt:vector>
  </TitlesOfParts>
  <Company>Christian Salvesen</Company>
  <LinksUpToDate>false</LinksUpToDate>
  <CharactersWithSpaces>8325</CharactersWithSpaces>
  <SharedDoc>false</SharedDoc>
  <HLinks>
    <vt:vector size="6" baseType="variant">
      <vt:variant>
        <vt:i4>3080258</vt:i4>
      </vt:variant>
      <vt:variant>
        <vt:i4>0</vt:i4>
      </vt:variant>
      <vt:variant>
        <vt:i4>0</vt:i4>
      </vt:variant>
      <vt:variant>
        <vt:i4>5</vt:i4>
      </vt:variant>
      <vt:variant>
        <vt:lpwstr>mailto:Jacqui.siggers@nhs.net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TITLE: APPLICATIONS PECIALIST/PROGRAMMER</dc:title>
  <dc:creator>Trudy Gleeson</dc:creator>
  <cp:lastModifiedBy>RIMMER, Sophie (EAST KENT HOSPITALS UNIVERSITY NHS FOUNDATION TRUST)</cp:lastModifiedBy>
  <cp:revision>2</cp:revision>
  <cp:lastPrinted>2020-04-08T13:28:00Z</cp:lastPrinted>
  <dcterms:created xsi:type="dcterms:W3CDTF">2021-08-04T11:21:00Z</dcterms:created>
  <dcterms:modified xsi:type="dcterms:W3CDTF">2021-08-04T11:21:00Z</dcterms:modified>
</cp:coreProperties>
</file>