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p>
    <w:p w:rsidR="001650DC" w:rsidRDefault="005E60F7">
      <w:pPr>
        <w:rPr>
          <w:rFonts w:ascii="Arial" w:hAnsi="Arial" w:cs="Arial"/>
          <w:b/>
          <w:color w:val="79B92C"/>
          <w:sz w:val="32"/>
          <w:szCs w:val="32"/>
        </w:rPr>
      </w:pPr>
      <w:r>
        <w:rPr>
          <w:rFonts w:ascii="Arial" w:hAnsi="Arial" w:cs="Arial"/>
          <w:b/>
          <w:noProof/>
          <w:color w:val="79B92C"/>
          <w:sz w:val="32"/>
          <w:szCs w:val="32"/>
        </w:rPr>
        <mc:AlternateContent>
          <mc:Choice Requires="wps">
            <w:drawing>
              <wp:anchor distT="0" distB="0" distL="114300" distR="114300" simplePos="0" relativeHeight="251665408" behindDoc="0" locked="0" layoutInCell="1" allowOverlap="1" wp14:anchorId="1CD3F9E1" wp14:editId="0B25EDC8">
                <wp:simplePos x="0" y="0"/>
                <wp:positionH relativeFrom="column">
                  <wp:posOffset>-251012</wp:posOffset>
                </wp:positionH>
                <wp:positionV relativeFrom="paragraph">
                  <wp:posOffset>3799392</wp:posOffset>
                </wp:positionV>
                <wp:extent cx="7269933" cy="770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770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F47376" w:rsidP="003F0673">
                            <w:pPr>
                              <w:contextualSpacing/>
                              <w:rPr>
                                <w:rFonts w:ascii="Arial" w:hAnsi="Arial" w:cs="Arial"/>
                                <w:sz w:val="84"/>
                                <w:szCs w:val="84"/>
                              </w:rPr>
                            </w:pPr>
                            <w:r>
                              <w:rPr>
                                <w:rFonts w:ascii="Arial" w:hAnsi="Arial" w:cs="Arial"/>
                                <w:sz w:val="84"/>
                                <w:szCs w:val="84"/>
                              </w:rPr>
                              <w:t>Estates Apprentice</w:t>
                            </w:r>
                            <w:r w:rsidR="00986532">
                              <w:rPr>
                                <w:rFonts w:ascii="Arial" w:hAnsi="Arial" w:cs="Arial"/>
                                <w:sz w:val="84"/>
                                <w:szCs w:val="8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3F9E1" id="_x0000_t202" coordsize="21600,21600" o:spt="202" path="m,l,21600r21600,l21600,xe">
                <v:stroke joinstyle="miter"/>
                <v:path gradientshapeok="t" o:connecttype="rect"/>
              </v:shapetype>
              <v:shape id="Text Box 8" o:spid="_x0000_s1026" type="#_x0000_t202" style="position:absolute;margin-left:-19.75pt;margin-top:299.15pt;width:572.45pt;height:6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" filled="f" stroked="f" strokeweight=".5pt">
                <v:textbox>
                  <w:txbxContent>
                    <w:p w:rsidR="008F5CEB" w:rsidRPr="008F5CEB" w:rsidRDefault="00F47376" w:rsidP="003F0673">
                      <w:pPr>
                        <w:contextualSpacing/>
                        <w:rPr>
                          <w:rFonts w:ascii="Arial" w:hAnsi="Arial" w:cs="Arial"/>
                          <w:sz w:val="84"/>
                          <w:szCs w:val="84"/>
                        </w:rPr>
                      </w:pPr>
                      <w:r>
                        <w:rPr>
                          <w:rFonts w:ascii="Arial" w:hAnsi="Arial" w:cs="Arial"/>
                          <w:sz w:val="84"/>
                          <w:szCs w:val="84"/>
                        </w:rPr>
                        <w:t>Estates Apprentice</w:t>
                      </w:r>
                      <w:r w:rsidR="00986532">
                        <w:rPr>
                          <w:rFonts w:ascii="Arial" w:hAnsi="Arial" w:cs="Arial"/>
                          <w:sz w:val="84"/>
                          <w:szCs w:val="84"/>
                        </w:rPr>
                        <w:t xml:space="preserve">                                                                                                                                                                                                         </w:t>
                      </w:r>
                    </w:p>
                  </w:txbxContent>
                </v:textbox>
              </v:shape>
            </w:pict>
          </mc:Fallback>
        </mc:AlternateContent>
      </w:r>
      <w:r w:rsidR="008F5CEB">
        <w:rPr>
          <w:noProof/>
        </w:rPr>
        <w:drawing>
          <wp:anchor distT="0" distB="0" distL="114300" distR="114300" simplePos="0" relativeHeight="251668480"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8"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w:drawing>
          <wp:anchor distT="0" distB="0" distL="114300" distR="114300" simplePos="0" relativeHeight="251660288" behindDoc="0" locked="0" layoutInCell="1" allowOverlap="1" wp14:anchorId="3244EEB6" wp14:editId="19868DDE">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9"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61312" behindDoc="0" locked="0" layoutInCell="1" allowOverlap="1" wp14:anchorId="59FD37A4" wp14:editId="624C7F0B">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D37A4"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8F5CEB">
        <w:rPr>
          <w:rFonts w:ascii="Arial" w:hAnsi="Arial" w:cs="Arial"/>
          <w:b/>
          <w:noProof/>
          <w:color w:val="79B92C"/>
          <w:sz w:val="32"/>
          <w:szCs w:val="32"/>
        </w:rPr>
        <mc:AlternateContent>
          <mc:Choice Requires="wps">
            <w:drawing>
              <wp:anchor distT="0" distB="0" distL="114300" distR="114300" simplePos="0" relativeHeight="251663360"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2BB7D"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Pr>
          <w:rFonts w:ascii="Arial" w:hAnsi="Arial" w:cs="Arial"/>
          <w:b/>
          <w:color w:val="79B92C"/>
          <w:sz w:val="32"/>
          <w:szCs w:val="32"/>
        </w:rPr>
        <w:br w:type="page"/>
      </w:r>
    </w:p>
    <w:p w:rsidR="00724263" w:rsidRPr="002D76E0" w:rsidRDefault="002D76E0" w:rsidP="00724263">
      <w:pPr>
        <w:rPr>
          <w:rFonts w:ascii="Arial" w:hAnsi="Arial" w:cs="Arial"/>
          <w:b/>
          <w:color w:val="79B92C"/>
        </w:rPr>
      </w:pPr>
      <w:r>
        <w:rPr>
          <w:rFonts w:ascii="Arial" w:hAnsi="Arial" w:cs="Arial"/>
          <w:b/>
          <w:color w:val="79B92C"/>
        </w:rPr>
        <w:lastRenderedPageBreak/>
        <w:br/>
      </w:r>
      <w:r w:rsidR="00724263" w:rsidRPr="00F12772">
        <w:rPr>
          <w:rFonts w:ascii="Arial" w:hAnsi="Arial" w:cs="Arial"/>
          <w:b/>
          <w:color w:val="92D050"/>
        </w:rPr>
        <w:t xml:space="preserve">Job Description </w:t>
      </w:r>
    </w:p>
    <w:p w:rsidR="00AF3965" w:rsidRDefault="00AF3965" w:rsidP="00FD2874">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5A4B31" w:rsidRPr="00620A03" w:rsidTr="00765A18">
        <w:trPr>
          <w:trHeight w:val="438"/>
        </w:trPr>
        <w:tc>
          <w:tcPr>
            <w:tcW w:w="5920" w:type="dxa"/>
            <w:shd w:val="clear" w:color="auto" w:fill="BFBFBF"/>
          </w:tcPr>
          <w:p w:rsidR="005A4B31" w:rsidRPr="00EF44D5" w:rsidRDefault="005A4B31" w:rsidP="00361A12">
            <w:pPr>
              <w:rPr>
                <w:rFonts w:asciiTheme="minorHAnsi" w:hAnsiTheme="minorHAnsi" w:cs="Arial"/>
                <w:sz w:val="22"/>
                <w:szCs w:val="22"/>
              </w:rPr>
            </w:pPr>
            <w:r w:rsidRPr="00620A03">
              <w:rPr>
                <w:rFonts w:asciiTheme="minorHAnsi" w:hAnsiTheme="minorHAnsi" w:cs="Arial"/>
                <w:b/>
                <w:sz w:val="22"/>
                <w:szCs w:val="22"/>
              </w:rPr>
              <w:t>Post Title</w:t>
            </w:r>
            <w:r w:rsidR="003F0673">
              <w:rPr>
                <w:rFonts w:asciiTheme="minorHAnsi" w:hAnsiTheme="minorHAnsi" w:cs="Arial"/>
                <w:b/>
                <w:sz w:val="22"/>
                <w:szCs w:val="22"/>
              </w:rPr>
              <w:t xml:space="preserve">: </w:t>
            </w:r>
            <w:r w:rsidR="00F47376">
              <w:rPr>
                <w:rFonts w:asciiTheme="minorHAnsi" w:hAnsiTheme="minorHAnsi" w:cs="Arial"/>
                <w:b/>
                <w:sz w:val="22"/>
                <w:szCs w:val="22"/>
              </w:rPr>
              <w:t>Estates Apprentice</w:t>
            </w:r>
          </w:p>
        </w:tc>
        <w:tc>
          <w:tcPr>
            <w:tcW w:w="4111" w:type="dxa"/>
            <w:shd w:val="clear" w:color="auto" w:fill="BFBFBF"/>
          </w:tcPr>
          <w:p w:rsidR="005A4B31" w:rsidRPr="004F2F95" w:rsidRDefault="005A4B31" w:rsidP="00FD2874">
            <w:pPr>
              <w:rPr>
                <w:rFonts w:asciiTheme="minorHAnsi" w:hAnsiTheme="minorHAnsi" w:cs="Arial"/>
                <w:sz w:val="22"/>
                <w:szCs w:val="22"/>
              </w:rPr>
            </w:pPr>
            <w:r w:rsidRPr="00620A03">
              <w:rPr>
                <w:rFonts w:asciiTheme="minorHAnsi" w:hAnsiTheme="minorHAnsi" w:cs="Arial"/>
                <w:b/>
                <w:sz w:val="22"/>
                <w:szCs w:val="22"/>
              </w:rPr>
              <w:t xml:space="preserve">Post Reference: </w:t>
            </w:r>
          </w:p>
        </w:tc>
        <w:tc>
          <w:tcPr>
            <w:tcW w:w="4252" w:type="dxa"/>
            <w:shd w:val="clear" w:color="auto" w:fill="BFBFBF"/>
          </w:tcPr>
          <w:p w:rsidR="005A4B31" w:rsidRPr="00620A03" w:rsidRDefault="005A4B31" w:rsidP="00FD2874">
            <w:pPr>
              <w:rPr>
                <w:rFonts w:asciiTheme="minorHAnsi" w:hAnsiTheme="minorHAnsi" w:cs="Arial"/>
                <w:b/>
                <w:sz w:val="22"/>
                <w:szCs w:val="22"/>
              </w:rPr>
            </w:pPr>
          </w:p>
        </w:tc>
      </w:tr>
      <w:tr w:rsidR="00724263" w:rsidRPr="00620A03" w:rsidTr="00765A18">
        <w:tc>
          <w:tcPr>
            <w:tcW w:w="10031" w:type="dxa"/>
            <w:gridSpan w:val="2"/>
            <w:vMerge w:val="restart"/>
            <w:shd w:val="clear" w:color="auto" w:fill="auto"/>
          </w:tcPr>
          <w:p w:rsidR="00B5630A" w:rsidRPr="00620A03" w:rsidRDefault="00724263" w:rsidP="006E4A8D">
            <w:pPr>
              <w:rPr>
                <w:rFonts w:asciiTheme="minorHAnsi" w:hAnsiTheme="minorHAnsi" w:cs="Arial"/>
                <w:b/>
                <w:sz w:val="22"/>
                <w:szCs w:val="22"/>
              </w:rPr>
            </w:pPr>
            <w:r w:rsidRPr="00620A03">
              <w:rPr>
                <w:rFonts w:asciiTheme="minorHAnsi" w:hAnsiTheme="minorHAnsi" w:cs="Arial"/>
                <w:b/>
                <w:sz w:val="22"/>
                <w:szCs w:val="22"/>
              </w:rPr>
              <w:t>Summary of the Role:</w:t>
            </w:r>
            <w:r w:rsidR="008555CA" w:rsidRPr="00620A03">
              <w:rPr>
                <w:rFonts w:asciiTheme="minorHAnsi" w:hAnsiTheme="minorHAnsi" w:cs="Arial"/>
                <w:b/>
                <w:sz w:val="22"/>
                <w:szCs w:val="22"/>
              </w:rPr>
              <w:t xml:space="preserve"> </w:t>
            </w:r>
          </w:p>
          <w:p w:rsidR="002E76CD" w:rsidRDefault="002E76CD" w:rsidP="002E76CD">
            <w:pPr>
              <w:tabs>
                <w:tab w:val="left" w:pos="0"/>
              </w:tabs>
              <w:suppressAutoHyphens/>
              <w:jc w:val="both"/>
              <w:rPr>
                <w:rFonts w:asciiTheme="minorHAnsi" w:hAnsiTheme="minorHAnsi"/>
                <w:sz w:val="22"/>
                <w:szCs w:val="22"/>
                <w:lang w:eastAsia="en-US"/>
              </w:rPr>
            </w:pPr>
            <w:r w:rsidRPr="002E76CD">
              <w:rPr>
                <w:rFonts w:asciiTheme="minorHAnsi" w:hAnsiTheme="minorHAnsi"/>
                <w:sz w:val="22"/>
                <w:szCs w:val="22"/>
                <w:lang w:eastAsia="en-US"/>
              </w:rPr>
              <w:t>To learn and develop skills and knowledge whilst undertaking a</w:t>
            </w:r>
            <w:r>
              <w:rPr>
                <w:rFonts w:asciiTheme="minorHAnsi" w:hAnsiTheme="minorHAnsi"/>
                <w:sz w:val="22"/>
                <w:szCs w:val="22"/>
                <w:lang w:eastAsia="en-US"/>
              </w:rPr>
              <w:t xml:space="preserve"> </w:t>
            </w:r>
            <w:r w:rsidRPr="002E76CD">
              <w:rPr>
                <w:rFonts w:asciiTheme="minorHAnsi" w:hAnsiTheme="minorHAnsi"/>
                <w:sz w:val="22"/>
                <w:szCs w:val="22"/>
                <w:lang w:eastAsia="en-US"/>
              </w:rPr>
              <w:t>recognised</w:t>
            </w:r>
            <w:r>
              <w:rPr>
                <w:rFonts w:asciiTheme="minorHAnsi" w:hAnsiTheme="minorHAnsi"/>
                <w:sz w:val="22"/>
                <w:szCs w:val="22"/>
                <w:lang w:eastAsia="en-US"/>
              </w:rPr>
              <w:t xml:space="preserve"> </w:t>
            </w:r>
            <w:r w:rsidRPr="002E76CD">
              <w:rPr>
                <w:rFonts w:asciiTheme="minorHAnsi" w:hAnsiTheme="minorHAnsi"/>
                <w:sz w:val="22"/>
                <w:szCs w:val="22"/>
                <w:lang w:eastAsia="en-US"/>
              </w:rPr>
              <w:t>further education</w:t>
            </w:r>
            <w:r>
              <w:rPr>
                <w:rFonts w:asciiTheme="minorHAnsi" w:hAnsiTheme="minorHAnsi"/>
                <w:sz w:val="22"/>
                <w:szCs w:val="22"/>
                <w:lang w:eastAsia="en-US"/>
              </w:rPr>
              <w:t xml:space="preserve"> </w:t>
            </w:r>
            <w:r w:rsidRPr="002E76CD">
              <w:rPr>
                <w:rFonts w:asciiTheme="minorHAnsi" w:hAnsiTheme="minorHAnsi"/>
                <w:sz w:val="22"/>
                <w:szCs w:val="22"/>
                <w:lang w:eastAsia="en-US"/>
              </w:rPr>
              <w:t>programme</w:t>
            </w:r>
            <w:r>
              <w:rPr>
                <w:rFonts w:asciiTheme="minorHAnsi" w:hAnsiTheme="minorHAnsi"/>
                <w:sz w:val="22"/>
                <w:szCs w:val="22"/>
                <w:lang w:eastAsia="en-US"/>
              </w:rPr>
              <w:t xml:space="preserve"> </w:t>
            </w:r>
            <w:r w:rsidRPr="002E76CD">
              <w:rPr>
                <w:rFonts w:asciiTheme="minorHAnsi" w:hAnsiTheme="minorHAnsi"/>
                <w:sz w:val="22"/>
                <w:szCs w:val="22"/>
                <w:lang w:eastAsia="en-US"/>
              </w:rPr>
              <w:t>in Mechanical and Electrical disciplines. Works</w:t>
            </w:r>
            <w:r>
              <w:rPr>
                <w:rFonts w:asciiTheme="minorHAnsi" w:hAnsiTheme="minorHAnsi"/>
                <w:sz w:val="22"/>
                <w:szCs w:val="22"/>
                <w:lang w:eastAsia="en-US"/>
              </w:rPr>
              <w:t xml:space="preserve"> </w:t>
            </w:r>
            <w:r w:rsidRPr="002E76CD">
              <w:rPr>
                <w:rFonts w:asciiTheme="minorHAnsi" w:hAnsiTheme="minorHAnsi"/>
                <w:sz w:val="22"/>
                <w:szCs w:val="22"/>
                <w:lang w:eastAsia="en-US"/>
              </w:rPr>
              <w:t>predominantly under</w:t>
            </w:r>
            <w:r>
              <w:rPr>
                <w:rFonts w:asciiTheme="minorHAnsi" w:hAnsiTheme="minorHAnsi"/>
                <w:sz w:val="22"/>
                <w:szCs w:val="22"/>
                <w:lang w:eastAsia="en-US"/>
              </w:rPr>
              <w:t xml:space="preserve"> </w:t>
            </w:r>
            <w:r w:rsidRPr="002E76CD">
              <w:rPr>
                <w:rFonts w:asciiTheme="minorHAnsi" w:hAnsiTheme="minorHAnsi"/>
                <w:sz w:val="22"/>
                <w:szCs w:val="22"/>
                <w:lang w:eastAsia="en-US"/>
              </w:rPr>
              <w:t>supervision</w:t>
            </w:r>
            <w:r>
              <w:rPr>
                <w:rFonts w:asciiTheme="minorHAnsi" w:hAnsiTheme="minorHAnsi"/>
                <w:sz w:val="22"/>
                <w:szCs w:val="22"/>
                <w:lang w:eastAsia="en-US"/>
              </w:rPr>
              <w:t>,</w:t>
            </w:r>
            <w:r w:rsidRPr="002E76CD">
              <w:rPr>
                <w:rFonts w:asciiTheme="minorHAnsi" w:hAnsiTheme="minorHAnsi"/>
                <w:sz w:val="22"/>
                <w:szCs w:val="22"/>
                <w:lang w:eastAsia="en-US"/>
              </w:rPr>
              <w:t xml:space="preserve"> carrying out routine maintenance and repairs whilst</w:t>
            </w:r>
            <w:r>
              <w:rPr>
                <w:rFonts w:asciiTheme="minorHAnsi" w:hAnsiTheme="minorHAnsi"/>
                <w:sz w:val="22"/>
                <w:szCs w:val="22"/>
                <w:lang w:eastAsia="en-US"/>
              </w:rPr>
              <w:t xml:space="preserve"> </w:t>
            </w:r>
            <w:r w:rsidRPr="002E76CD">
              <w:rPr>
                <w:rFonts w:asciiTheme="minorHAnsi" w:hAnsiTheme="minorHAnsi"/>
                <w:sz w:val="22"/>
                <w:szCs w:val="22"/>
                <w:lang w:eastAsia="en-US"/>
              </w:rPr>
              <w:t>complying with</w:t>
            </w:r>
            <w:r>
              <w:rPr>
                <w:rFonts w:asciiTheme="minorHAnsi" w:hAnsiTheme="minorHAnsi"/>
                <w:sz w:val="22"/>
                <w:szCs w:val="22"/>
                <w:lang w:eastAsia="en-US"/>
              </w:rPr>
              <w:t xml:space="preserve"> 2gether </w:t>
            </w:r>
            <w:r w:rsidRPr="002E76CD">
              <w:rPr>
                <w:rFonts w:asciiTheme="minorHAnsi" w:hAnsiTheme="minorHAnsi"/>
                <w:sz w:val="22"/>
                <w:szCs w:val="22"/>
                <w:lang w:eastAsia="en-US"/>
              </w:rPr>
              <w:t>safety standards and procedures</w:t>
            </w:r>
            <w:r>
              <w:rPr>
                <w:rFonts w:asciiTheme="minorHAnsi" w:hAnsiTheme="minorHAnsi"/>
                <w:sz w:val="22"/>
                <w:szCs w:val="22"/>
                <w:lang w:eastAsia="en-US"/>
              </w:rPr>
              <w:t>, taking all safety measures to prevent danger, avoid injury and prevent damage to equipment.</w:t>
            </w:r>
          </w:p>
          <w:p w:rsidR="002E76CD" w:rsidRPr="002E76CD" w:rsidRDefault="002E76CD" w:rsidP="002E76CD">
            <w:pPr>
              <w:tabs>
                <w:tab w:val="left" w:pos="0"/>
              </w:tabs>
              <w:suppressAutoHyphens/>
              <w:rPr>
                <w:rFonts w:asciiTheme="minorHAnsi" w:hAnsiTheme="minorHAnsi"/>
                <w:sz w:val="22"/>
                <w:szCs w:val="22"/>
                <w:lang w:eastAsia="en-US"/>
              </w:rPr>
            </w:pPr>
          </w:p>
          <w:p w:rsidR="00405806" w:rsidRDefault="00405806" w:rsidP="00016E7E">
            <w:pPr>
              <w:tabs>
                <w:tab w:val="left" w:pos="0"/>
              </w:tabs>
              <w:suppressAutoHyphens/>
              <w:jc w:val="both"/>
              <w:rPr>
                <w:rFonts w:asciiTheme="minorHAnsi" w:hAnsiTheme="minorHAnsi"/>
                <w:sz w:val="22"/>
                <w:szCs w:val="22"/>
                <w:lang w:eastAsia="en-US"/>
              </w:rPr>
            </w:pPr>
          </w:p>
          <w:p w:rsidR="005F0FD2" w:rsidRPr="00620A03" w:rsidRDefault="005F0FD2" w:rsidP="00016E7E">
            <w:pPr>
              <w:tabs>
                <w:tab w:val="left" w:pos="0"/>
              </w:tabs>
              <w:suppressAutoHyphens/>
              <w:jc w:val="both"/>
              <w:rPr>
                <w:rFonts w:asciiTheme="minorHAnsi" w:hAnsiTheme="minorHAnsi"/>
                <w:sz w:val="22"/>
                <w:szCs w:val="22"/>
                <w:lang w:eastAsia="en-US"/>
              </w:rPr>
            </w:pPr>
          </w:p>
        </w:tc>
        <w:tc>
          <w:tcPr>
            <w:tcW w:w="4252" w:type="dxa"/>
            <w:shd w:val="clear" w:color="auto" w:fill="auto"/>
          </w:tcPr>
          <w:p w:rsidR="00724263" w:rsidRDefault="00724263" w:rsidP="006E4A8D">
            <w:pPr>
              <w:rPr>
                <w:rFonts w:asciiTheme="minorHAnsi" w:hAnsiTheme="minorHAnsi"/>
                <w:sz w:val="22"/>
                <w:szCs w:val="22"/>
              </w:rPr>
            </w:pPr>
            <w:r w:rsidRPr="00620A03">
              <w:rPr>
                <w:rFonts w:asciiTheme="minorHAnsi" w:hAnsiTheme="minorHAnsi" w:cs="Arial"/>
                <w:b/>
                <w:sz w:val="22"/>
                <w:szCs w:val="22"/>
              </w:rPr>
              <w:t>Reports to:</w:t>
            </w:r>
            <w:r w:rsidR="00E90F09" w:rsidRPr="00620A03">
              <w:rPr>
                <w:rFonts w:asciiTheme="minorHAnsi" w:hAnsiTheme="minorHAnsi"/>
                <w:sz w:val="22"/>
                <w:szCs w:val="22"/>
              </w:rPr>
              <w:t xml:space="preserve"> </w:t>
            </w:r>
          </w:p>
          <w:p w:rsidR="00016E7E" w:rsidRPr="00620A03" w:rsidRDefault="00016E7E" w:rsidP="006E4A8D">
            <w:pPr>
              <w:rPr>
                <w:rFonts w:asciiTheme="minorHAnsi" w:hAnsiTheme="minorHAnsi" w:cs="Arial"/>
                <w:sz w:val="22"/>
                <w:szCs w:val="22"/>
              </w:rPr>
            </w:pPr>
            <w:r>
              <w:rPr>
                <w:rFonts w:asciiTheme="minorHAnsi" w:hAnsiTheme="minorHAnsi"/>
                <w:sz w:val="22"/>
                <w:szCs w:val="22"/>
              </w:rPr>
              <w:t>Team Leader</w:t>
            </w:r>
          </w:p>
          <w:p w:rsidR="00E90F09" w:rsidRPr="003F0673" w:rsidRDefault="00E90F09" w:rsidP="00F12772">
            <w:pPr>
              <w:rPr>
                <w:rFonts w:asciiTheme="minorHAnsi" w:hAnsiTheme="minorHAnsi" w:cs="Arial"/>
                <w:sz w:val="22"/>
                <w:szCs w:val="22"/>
              </w:rPr>
            </w:pPr>
          </w:p>
        </w:tc>
      </w:tr>
      <w:tr w:rsidR="00724263" w:rsidRPr="00620A03" w:rsidTr="00765A18">
        <w:tc>
          <w:tcPr>
            <w:tcW w:w="10031" w:type="dxa"/>
            <w:gridSpan w:val="2"/>
            <w:vMerge/>
            <w:tcBorders>
              <w:bottom w:val="single" w:sz="4" w:space="0" w:color="auto"/>
            </w:tcBorders>
            <w:shd w:val="clear" w:color="auto" w:fill="auto"/>
          </w:tcPr>
          <w:p w:rsidR="00724263" w:rsidRPr="00620A03" w:rsidRDefault="00724263" w:rsidP="00FD2874">
            <w:pPr>
              <w:rPr>
                <w:rFonts w:asciiTheme="minorHAnsi" w:hAnsiTheme="minorHAnsi" w:cs="Arial"/>
                <w:b/>
                <w:color w:val="FF0000"/>
                <w:sz w:val="22"/>
                <w:szCs w:val="22"/>
              </w:rPr>
            </w:pPr>
          </w:p>
        </w:tc>
        <w:tc>
          <w:tcPr>
            <w:tcW w:w="4252" w:type="dxa"/>
            <w:tcBorders>
              <w:bottom w:val="single" w:sz="4" w:space="0" w:color="auto"/>
            </w:tcBorders>
            <w:shd w:val="clear" w:color="auto" w:fill="auto"/>
          </w:tcPr>
          <w:p w:rsidR="00724263" w:rsidRPr="00620A03" w:rsidRDefault="00724263" w:rsidP="00FD2874">
            <w:pPr>
              <w:rPr>
                <w:rFonts w:asciiTheme="minorHAnsi" w:hAnsiTheme="minorHAnsi" w:cs="Arial"/>
                <w:sz w:val="22"/>
                <w:szCs w:val="22"/>
              </w:rPr>
            </w:pPr>
            <w:r w:rsidRPr="00620A03">
              <w:rPr>
                <w:rFonts w:asciiTheme="minorHAnsi" w:hAnsiTheme="minorHAnsi" w:cs="Arial"/>
                <w:b/>
                <w:sz w:val="22"/>
                <w:szCs w:val="22"/>
              </w:rPr>
              <w:t>Base / Location:</w:t>
            </w:r>
            <w:r w:rsidR="008555CA" w:rsidRPr="00620A03">
              <w:rPr>
                <w:rFonts w:asciiTheme="minorHAnsi" w:hAnsiTheme="minorHAnsi" w:cs="Arial"/>
                <w:b/>
                <w:sz w:val="22"/>
                <w:szCs w:val="22"/>
              </w:rPr>
              <w:t xml:space="preserve"> </w:t>
            </w:r>
          </w:p>
          <w:p w:rsidR="00A11D43" w:rsidRPr="00620A03" w:rsidRDefault="00405806" w:rsidP="00016E7E">
            <w:pPr>
              <w:rPr>
                <w:rFonts w:asciiTheme="minorHAnsi" w:hAnsiTheme="minorHAnsi" w:cs="Arial"/>
                <w:sz w:val="22"/>
                <w:szCs w:val="22"/>
              </w:rPr>
            </w:pPr>
            <w:r>
              <w:rPr>
                <w:rFonts w:asciiTheme="minorHAnsi" w:hAnsiTheme="minorHAnsi" w:cs="Arial"/>
                <w:sz w:val="22"/>
                <w:szCs w:val="22"/>
              </w:rPr>
              <w:t>Predominantly site based with the requirement to travel and work at other sites within the Trust.</w:t>
            </w:r>
          </w:p>
        </w:tc>
      </w:tr>
      <w:tr w:rsidR="00724263" w:rsidRPr="00620A03" w:rsidTr="00C5096C">
        <w:tc>
          <w:tcPr>
            <w:tcW w:w="10031" w:type="dxa"/>
            <w:gridSpan w:val="2"/>
            <w:shd w:val="clear" w:color="auto" w:fill="BFBFBF"/>
          </w:tcPr>
          <w:p w:rsidR="00724263" w:rsidRPr="00620A03" w:rsidRDefault="00724263" w:rsidP="00FD2874">
            <w:pPr>
              <w:rPr>
                <w:rFonts w:asciiTheme="minorHAnsi" w:hAnsiTheme="minorHAnsi" w:cs="Arial"/>
                <w:b/>
                <w:sz w:val="22"/>
                <w:szCs w:val="22"/>
              </w:rPr>
            </w:pPr>
            <w:r w:rsidRPr="00620A03">
              <w:rPr>
                <w:rFonts w:asciiTheme="minorHAnsi" w:hAnsiTheme="minorHAnsi" w:cs="Arial"/>
                <w:b/>
                <w:sz w:val="22"/>
                <w:szCs w:val="22"/>
              </w:rPr>
              <w:t>Key Responsibilities</w:t>
            </w:r>
          </w:p>
        </w:tc>
        <w:tc>
          <w:tcPr>
            <w:tcW w:w="4252" w:type="dxa"/>
            <w:tcBorders>
              <w:bottom w:val="single" w:sz="4" w:space="0" w:color="auto"/>
            </w:tcBorders>
            <w:shd w:val="clear" w:color="auto" w:fill="BFBFBF"/>
          </w:tcPr>
          <w:p w:rsidR="00724263" w:rsidRPr="00620A03" w:rsidRDefault="00724263" w:rsidP="00FD2874">
            <w:pPr>
              <w:rPr>
                <w:rFonts w:asciiTheme="minorHAnsi" w:hAnsiTheme="minorHAnsi" w:cs="Arial"/>
                <w:b/>
                <w:sz w:val="22"/>
                <w:szCs w:val="22"/>
              </w:rPr>
            </w:pPr>
            <w:r w:rsidRPr="00620A03">
              <w:rPr>
                <w:rFonts w:asciiTheme="minorHAnsi" w:hAnsiTheme="minorHAnsi" w:cs="Arial"/>
                <w:b/>
                <w:sz w:val="22"/>
                <w:szCs w:val="22"/>
              </w:rPr>
              <w:t>Working Relationships &amp; Contacts</w:t>
            </w:r>
          </w:p>
        </w:tc>
      </w:tr>
      <w:tr w:rsidR="00724263" w:rsidRPr="00620A03" w:rsidTr="008877D3">
        <w:tc>
          <w:tcPr>
            <w:tcW w:w="10031" w:type="dxa"/>
            <w:gridSpan w:val="2"/>
            <w:shd w:val="clear" w:color="auto" w:fill="auto"/>
          </w:tcPr>
          <w:p w:rsidR="002D0A73" w:rsidRPr="007E7B8D" w:rsidRDefault="002D0A73" w:rsidP="007E7B8D">
            <w:p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Operational responsibilities</w:t>
            </w:r>
            <w:r w:rsidR="007E7B8D">
              <w:rPr>
                <w:rFonts w:asciiTheme="minorHAnsi" w:hAnsiTheme="minorHAnsi"/>
                <w:sz w:val="22"/>
                <w:szCs w:val="22"/>
                <w:lang w:eastAsia="en-US"/>
              </w:rPr>
              <w:t>:</w:t>
            </w:r>
          </w:p>
          <w:p w:rsidR="007E7B8D" w:rsidRPr="007E7B8D" w:rsidRDefault="007E7B8D" w:rsidP="007E7B8D">
            <w:pPr>
              <w:tabs>
                <w:tab w:val="left" w:pos="0"/>
              </w:tabs>
              <w:suppressAutoHyphens/>
              <w:jc w:val="both"/>
              <w:rPr>
                <w:rFonts w:asciiTheme="minorHAnsi" w:hAnsiTheme="minorHAnsi"/>
                <w:sz w:val="22"/>
                <w:szCs w:val="22"/>
                <w:lang w:eastAsia="en-US"/>
              </w:rPr>
            </w:pPr>
          </w:p>
          <w:p w:rsidR="007E7B8D" w:rsidRDefault="007E7B8D" w:rsidP="00CF6FD5">
            <w:pPr>
              <w:pStyle w:val="ListParagraph"/>
              <w:numPr>
                <w:ilvl w:val="0"/>
                <w:numId w:val="16"/>
              </w:numPr>
              <w:tabs>
                <w:tab w:val="left" w:pos="0"/>
              </w:tabs>
              <w:suppressAutoHyphens/>
              <w:rPr>
                <w:rFonts w:asciiTheme="minorHAnsi" w:hAnsiTheme="minorHAnsi"/>
                <w:sz w:val="22"/>
                <w:szCs w:val="22"/>
                <w:lang w:eastAsia="en-US"/>
              </w:rPr>
            </w:pPr>
            <w:r w:rsidRPr="007E7B8D">
              <w:rPr>
                <w:rFonts w:asciiTheme="minorHAnsi" w:hAnsiTheme="minorHAnsi"/>
                <w:sz w:val="22"/>
                <w:szCs w:val="22"/>
                <w:lang w:eastAsia="en-US"/>
              </w:rPr>
              <w:t>Carry out tasks</w:t>
            </w:r>
            <w:r w:rsidR="005F0FD2">
              <w:rPr>
                <w:rFonts w:asciiTheme="minorHAnsi" w:hAnsiTheme="minorHAnsi"/>
                <w:sz w:val="22"/>
                <w:szCs w:val="22"/>
                <w:lang w:eastAsia="en-US"/>
              </w:rPr>
              <w:t>, including daily checks, planned and preventative maintenance,</w:t>
            </w:r>
            <w:r w:rsidRPr="007E7B8D">
              <w:rPr>
                <w:rFonts w:asciiTheme="minorHAnsi" w:hAnsiTheme="minorHAnsi"/>
                <w:sz w:val="22"/>
                <w:szCs w:val="22"/>
                <w:lang w:eastAsia="en-US"/>
              </w:rPr>
              <w:t xml:space="preserve"> </w:t>
            </w:r>
            <w:r w:rsidR="00830A5C">
              <w:rPr>
                <w:rFonts w:asciiTheme="minorHAnsi" w:hAnsiTheme="minorHAnsi"/>
                <w:sz w:val="22"/>
                <w:szCs w:val="22"/>
                <w:lang w:eastAsia="en-US"/>
              </w:rPr>
              <w:t>(</w:t>
            </w:r>
            <w:r w:rsidRPr="007E7B8D">
              <w:rPr>
                <w:rFonts w:asciiTheme="minorHAnsi" w:hAnsiTheme="minorHAnsi"/>
                <w:sz w:val="22"/>
                <w:szCs w:val="22"/>
                <w:lang w:eastAsia="en-US"/>
              </w:rPr>
              <w:t>with or without supervision</w:t>
            </w:r>
            <w:r w:rsidR="00830A5C">
              <w:rPr>
                <w:rFonts w:asciiTheme="minorHAnsi" w:hAnsiTheme="minorHAnsi"/>
                <w:sz w:val="22"/>
                <w:szCs w:val="22"/>
                <w:lang w:eastAsia="en-US"/>
              </w:rPr>
              <w:t xml:space="preserve">, </w:t>
            </w:r>
            <w:r>
              <w:rPr>
                <w:rFonts w:asciiTheme="minorHAnsi" w:hAnsiTheme="minorHAnsi"/>
                <w:sz w:val="22"/>
                <w:szCs w:val="22"/>
                <w:lang w:eastAsia="en-US"/>
              </w:rPr>
              <w:t xml:space="preserve">dependant on competency level) </w:t>
            </w:r>
            <w:r w:rsidRPr="007E7B8D">
              <w:rPr>
                <w:rFonts w:asciiTheme="minorHAnsi" w:hAnsiTheme="minorHAnsi"/>
                <w:sz w:val="22"/>
                <w:szCs w:val="22"/>
                <w:lang w:eastAsia="en-US"/>
              </w:rPr>
              <w:t xml:space="preserve">as instructed by </w:t>
            </w:r>
            <w:r w:rsidR="00CF6FD5">
              <w:rPr>
                <w:rFonts w:asciiTheme="minorHAnsi" w:hAnsiTheme="minorHAnsi"/>
                <w:sz w:val="22"/>
                <w:szCs w:val="22"/>
                <w:lang w:eastAsia="en-US"/>
              </w:rPr>
              <w:t>the</w:t>
            </w:r>
            <w:r w:rsidRPr="007E7B8D">
              <w:rPr>
                <w:rFonts w:asciiTheme="minorHAnsi" w:hAnsiTheme="minorHAnsi"/>
                <w:sz w:val="22"/>
                <w:szCs w:val="22"/>
                <w:lang w:eastAsia="en-US"/>
              </w:rPr>
              <w:t xml:space="preserve"> Team Leader</w:t>
            </w:r>
            <w:r>
              <w:rPr>
                <w:rFonts w:asciiTheme="minorHAnsi" w:hAnsiTheme="minorHAnsi"/>
                <w:sz w:val="22"/>
                <w:szCs w:val="22"/>
                <w:lang w:eastAsia="en-US"/>
              </w:rPr>
              <w:t xml:space="preserve">, </w:t>
            </w:r>
            <w:r w:rsidRPr="007E7B8D">
              <w:rPr>
                <w:rFonts w:asciiTheme="minorHAnsi" w:hAnsiTheme="minorHAnsi"/>
                <w:sz w:val="22"/>
                <w:szCs w:val="22"/>
                <w:lang w:eastAsia="en-US"/>
              </w:rPr>
              <w:t>in accordance with the requirements of 2</w:t>
            </w:r>
            <w:r w:rsidRPr="007E7B8D">
              <w:rPr>
                <w:rFonts w:asciiTheme="minorHAnsi" w:hAnsiTheme="minorHAnsi"/>
                <w:sz w:val="22"/>
                <w:lang w:eastAsia="en-US"/>
              </w:rPr>
              <w:t>gether</w:t>
            </w:r>
            <w:r w:rsidRPr="007E7B8D">
              <w:rPr>
                <w:rFonts w:asciiTheme="minorHAnsi" w:hAnsiTheme="minorHAnsi"/>
                <w:sz w:val="22"/>
                <w:szCs w:val="22"/>
                <w:lang w:eastAsia="en-US"/>
              </w:rPr>
              <w:t xml:space="preserve"> on the following systems and infrastructure</w:t>
            </w:r>
            <w:r>
              <w:rPr>
                <w:rFonts w:asciiTheme="minorHAnsi" w:hAnsiTheme="minorHAnsi"/>
                <w:sz w:val="22"/>
                <w:szCs w:val="22"/>
                <w:lang w:eastAsia="en-US"/>
              </w:rPr>
              <w:t>, including:</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Boiler and steam systems </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Hot and </w:t>
            </w:r>
            <w:proofErr w:type="gramStart"/>
            <w:r w:rsidRPr="007E7B8D">
              <w:rPr>
                <w:rFonts w:asciiTheme="minorHAnsi" w:hAnsiTheme="minorHAnsi"/>
                <w:sz w:val="22"/>
                <w:szCs w:val="22"/>
                <w:lang w:eastAsia="en-US"/>
              </w:rPr>
              <w:t>cold water</w:t>
            </w:r>
            <w:proofErr w:type="gramEnd"/>
            <w:r w:rsidRPr="007E7B8D">
              <w:rPr>
                <w:rFonts w:asciiTheme="minorHAnsi" w:hAnsiTheme="minorHAnsi"/>
                <w:sz w:val="22"/>
                <w:szCs w:val="22"/>
                <w:lang w:eastAsia="en-US"/>
              </w:rPr>
              <w:t xml:space="preserve"> systems </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Low voltage electrical systems </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Fire alarm and detection systems </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Heating, ventilation and air conditioning systems </w:t>
            </w:r>
          </w:p>
          <w:p w:rsidR="007E7B8D" w:rsidRP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Medical gas systems </w:t>
            </w:r>
          </w:p>
          <w:p w:rsidR="007E7B8D" w:rsidRDefault="007E7B8D" w:rsidP="00CF6FD5">
            <w:pPr>
              <w:pStyle w:val="ListParagraph"/>
              <w:numPr>
                <w:ilvl w:val="1"/>
                <w:numId w:val="16"/>
              </w:numPr>
              <w:tabs>
                <w:tab w:val="left" w:pos="0"/>
              </w:tabs>
              <w:suppressAutoHyphens/>
              <w:jc w:val="both"/>
              <w:rPr>
                <w:rFonts w:asciiTheme="minorHAnsi" w:hAnsiTheme="minorHAnsi"/>
                <w:sz w:val="22"/>
                <w:szCs w:val="22"/>
                <w:lang w:eastAsia="en-US"/>
              </w:rPr>
            </w:pPr>
            <w:r w:rsidRPr="007E7B8D">
              <w:rPr>
                <w:rFonts w:asciiTheme="minorHAnsi" w:hAnsiTheme="minorHAnsi"/>
                <w:sz w:val="22"/>
                <w:szCs w:val="22"/>
                <w:lang w:eastAsia="en-US"/>
              </w:rPr>
              <w:t xml:space="preserve">Drainage and waste water systems </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Ventilating plant and associated equipment</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Pumps and valves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Chilled water systems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Heating systems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Plumbing including drainage systems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lastRenderedPageBreak/>
              <w:t>Swimming pool plant and equipment</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Chemical dosing systems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proofErr w:type="gramStart"/>
            <w:r>
              <w:rPr>
                <w:rFonts w:asciiTheme="minorHAnsi" w:hAnsiTheme="minorHAnsi"/>
                <w:sz w:val="22"/>
                <w:szCs w:val="22"/>
                <w:lang w:eastAsia="en-US"/>
              </w:rPr>
              <w:t>Non specialist</w:t>
            </w:r>
            <w:proofErr w:type="gramEnd"/>
            <w:r>
              <w:rPr>
                <w:rFonts w:asciiTheme="minorHAnsi" w:hAnsiTheme="minorHAnsi"/>
                <w:sz w:val="22"/>
                <w:szCs w:val="22"/>
                <w:lang w:eastAsia="en-US"/>
              </w:rPr>
              <w:t xml:space="preserve"> m</w:t>
            </w:r>
            <w:r w:rsidRPr="00CF6FD5">
              <w:rPr>
                <w:rFonts w:asciiTheme="minorHAnsi" w:hAnsiTheme="minorHAnsi"/>
                <w:sz w:val="22"/>
                <w:szCs w:val="22"/>
                <w:lang w:eastAsia="en-US"/>
              </w:rPr>
              <w:t>edical gas systems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Hand tools</w:t>
            </w:r>
          </w:p>
          <w:p w:rsidR="00CF6FD5" w:rsidRPr="00CF6FD5" w:rsidRDefault="00CF6FD5" w:rsidP="00CF6FD5">
            <w:pPr>
              <w:pStyle w:val="ListParagraph"/>
              <w:numPr>
                <w:ilvl w:val="1"/>
                <w:numId w:val="16"/>
              </w:numPr>
              <w:tabs>
                <w:tab w:val="left" w:pos="0"/>
              </w:tabs>
              <w:suppressAutoHyphens/>
              <w:jc w:val="both"/>
              <w:rPr>
                <w:rFonts w:asciiTheme="minorHAnsi" w:hAnsiTheme="minorHAnsi"/>
                <w:sz w:val="22"/>
                <w:szCs w:val="22"/>
                <w:lang w:eastAsia="en-US"/>
              </w:rPr>
            </w:pPr>
            <w:r w:rsidRPr="00CF6FD5">
              <w:rPr>
                <w:rFonts w:asciiTheme="minorHAnsi" w:hAnsiTheme="minorHAnsi"/>
                <w:sz w:val="22"/>
                <w:szCs w:val="22"/>
                <w:lang w:eastAsia="en-US"/>
              </w:rPr>
              <w:t>Basic welding and brazing</w:t>
            </w:r>
          </w:p>
          <w:p w:rsidR="00CF6FD5" w:rsidRDefault="00CF6FD5" w:rsidP="00CF6FD5">
            <w:pPr>
              <w:tabs>
                <w:tab w:val="left" w:pos="0"/>
              </w:tabs>
              <w:suppressAutoHyphens/>
              <w:jc w:val="both"/>
              <w:rPr>
                <w:rFonts w:asciiTheme="minorHAnsi" w:hAnsiTheme="minorHAnsi"/>
                <w:sz w:val="22"/>
                <w:szCs w:val="22"/>
                <w:lang w:eastAsia="en-US"/>
              </w:rPr>
            </w:pPr>
          </w:p>
          <w:p w:rsidR="007E7B8D" w:rsidRPr="007E7B8D" w:rsidRDefault="007E7B8D" w:rsidP="00CF6FD5">
            <w:pPr>
              <w:pStyle w:val="ListParagraph"/>
              <w:numPr>
                <w:ilvl w:val="0"/>
                <w:numId w:val="16"/>
              </w:numPr>
              <w:tabs>
                <w:tab w:val="left" w:pos="0"/>
              </w:tabs>
              <w:suppressAutoHyphens/>
              <w:spacing w:before="240"/>
              <w:rPr>
                <w:rFonts w:asciiTheme="minorHAnsi" w:hAnsiTheme="minorHAnsi"/>
                <w:sz w:val="22"/>
                <w:szCs w:val="22"/>
                <w:lang w:eastAsia="en-US"/>
              </w:rPr>
            </w:pPr>
            <w:r w:rsidRPr="007E7B8D">
              <w:rPr>
                <w:rFonts w:asciiTheme="minorHAnsi" w:hAnsiTheme="minorHAnsi"/>
                <w:sz w:val="22"/>
                <w:szCs w:val="22"/>
                <w:lang w:eastAsia="en-US"/>
              </w:rPr>
              <w:t xml:space="preserve">Actively participate in the operation of </w:t>
            </w:r>
            <w:r w:rsidRPr="000825A4">
              <w:rPr>
                <w:rFonts w:asciiTheme="minorHAnsi" w:hAnsiTheme="minorHAnsi"/>
                <w:sz w:val="22"/>
                <w:szCs w:val="22"/>
                <w:lang w:eastAsia="en-US"/>
              </w:rPr>
              <w:t xml:space="preserve">the </w:t>
            </w:r>
            <w:r w:rsidR="000825A4" w:rsidRPr="000825A4">
              <w:rPr>
                <w:rFonts w:asciiTheme="minorHAnsi" w:hAnsiTheme="minorHAnsi"/>
                <w:sz w:val="22"/>
                <w:szCs w:val="22"/>
                <w:lang w:eastAsia="en-US"/>
              </w:rPr>
              <w:t>Estates</w:t>
            </w:r>
            <w:r w:rsidRPr="000825A4">
              <w:rPr>
                <w:rFonts w:asciiTheme="minorHAnsi" w:hAnsiTheme="minorHAnsi"/>
                <w:sz w:val="22"/>
                <w:szCs w:val="22"/>
                <w:lang w:eastAsia="en-US"/>
              </w:rPr>
              <w:t xml:space="preserve"> CAFM </w:t>
            </w:r>
            <w:r w:rsidRPr="007E7B8D">
              <w:rPr>
                <w:rFonts w:asciiTheme="minorHAnsi" w:hAnsiTheme="minorHAnsi"/>
                <w:sz w:val="22"/>
                <w:szCs w:val="22"/>
                <w:lang w:eastAsia="en-US"/>
              </w:rPr>
              <w:t>system, including identifying own jobs as being in progress, closing down jobs adding comments</w:t>
            </w:r>
            <w:r>
              <w:rPr>
                <w:rFonts w:asciiTheme="minorHAnsi" w:hAnsiTheme="minorHAnsi"/>
                <w:sz w:val="22"/>
                <w:szCs w:val="22"/>
                <w:lang w:eastAsia="en-US"/>
              </w:rPr>
              <w:t xml:space="preserve">, detailing </w:t>
            </w:r>
            <w:r w:rsidR="005F0FD2">
              <w:rPr>
                <w:rFonts w:asciiTheme="minorHAnsi" w:hAnsiTheme="minorHAnsi"/>
                <w:sz w:val="22"/>
                <w:szCs w:val="22"/>
                <w:lang w:eastAsia="en-US"/>
              </w:rPr>
              <w:t xml:space="preserve">task </w:t>
            </w:r>
            <w:r w:rsidRPr="007E7B8D">
              <w:rPr>
                <w:rFonts w:asciiTheme="minorHAnsi" w:hAnsiTheme="minorHAnsi"/>
                <w:sz w:val="22"/>
                <w:szCs w:val="22"/>
                <w:lang w:eastAsia="en-US"/>
              </w:rPr>
              <w:t>tim</w:t>
            </w:r>
            <w:r w:rsidR="005F0FD2">
              <w:rPr>
                <w:rFonts w:asciiTheme="minorHAnsi" w:hAnsiTheme="minorHAnsi"/>
                <w:sz w:val="22"/>
                <w:szCs w:val="22"/>
                <w:lang w:eastAsia="en-US"/>
              </w:rPr>
              <w:t>ings</w:t>
            </w:r>
            <w:r w:rsidRPr="007E7B8D">
              <w:rPr>
                <w:rFonts w:asciiTheme="minorHAnsi" w:hAnsiTheme="minorHAnsi"/>
                <w:sz w:val="22"/>
                <w:szCs w:val="22"/>
                <w:lang w:eastAsia="en-US"/>
              </w:rPr>
              <w:t xml:space="preserve"> and notifying Team Leader</w:t>
            </w:r>
            <w:r>
              <w:rPr>
                <w:rFonts w:asciiTheme="minorHAnsi" w:hAnsiTheme="minorHAnsi"/>
                <w:sz w:val="22"/>
                <w:szCs w:val="22"/>
                <w:lang w:eastAsia="en-US"/>
              </w:rPr>
              <w:t>(s)</w:t>
            </w:r>
            <w:r w:rsidRPr="007E7B8D">
              <w:rPr>
                <w:rFonts w:asciiTheme="minorHAnsi" w:hAnsiTheme="minorHAnsi"/>
                <w:sz w:val="22"/>
                <w:szCs w:val="22"/>
                <w:lang w:eastAsia="en-US"/>
              </w:rPr>
              <w:t xml:space="preserve"> of work that cannot be completed</w:t>
            </w:r>
            <w:r w:rsidR="005F0FD2">
              <w:rPr>
                <w:rFonts w:asciiTheme="minorHAnsi" w:hAnsiTheme="minorHAnsi"/>
                <w:sz w:val="22"/>
                <w:szCs w:val="22"/>
                <w:lang w:eastAsia="en-US"/>
              </w:rPr>
              <w:t xml:space="preserve">, along with any </w:t>
            </w:r>
            <w:r>
              <w:rPr>
                <w:rFonts w:asciiTheme="minorHAnsi" w:hAnsiTheme="minorHAnsi"/>
                <w:sz w:val="22"/>
                <w:szCs w:val="22"/>
                <w:lang w:eastAsia="en-US"/>
              </w:rPr>
              <w:t>reasons why</w:t>
            </w:r>
            <w:r w:rsidRPr="007E7B8D">
              <w:rPr>
                <w:rFonts w:asciiTheme="minorHAnsi" w:hAnsiTheme="minorHAnsi"/>
                <w:sz w:val="22"/>
                <w:szCs w:val="22"/>
                <w:lang w:eastAsia="en-US"/>
              </w:rPr>
              <w:t>.</w:t>
            </w:r>
            <w:r>
              <w:rPr>
                <w:rFonts w:asciiTheme="minorHAnsi" w:hAnsiTheme="minorHAnsi"/>
                <w:sz w:val="22"/>
                <w:szCs w:val="22"/>
                <w:lang w:eastAsia="en-US"/>
              </w:rPr>
              <w:t xml:space="preserve"> </w:t>
            </w:r>
            <w:r w:rsidRPr="007E7B8D">
              <w:rPr>
                <w:rFonts w:asciiTheme="minorHAnsi" w:hAnsiTheme="minorHAnsi"/>
                <w:sz w:val="22"/>
                <w:szCs w:val="22"/>
                <w:lang w:eastAsia="en-US"/>
              </w:rPr>
              <w:t xml:space="preserve"> </w:t>
            </w:r>
            <w:r w:rsidR="00830A5C" w:rsidRPr="007E7B8D">
              <w:rPr>
                <w:rFonts w:asciiTheme="minorHAnsi" w:hAnsiTheme="minorHAnsi"/>
                <w:sz w:val="22"/>
                <w:szCs w:val="22"/>
                <w:lang w:eastAsia="en-US"/>
              </w:rPr>
              <w:t>Therefore,</w:t>
            </w:r>
            <w:r w:rsidRPr="007E7B8D">
              <w:rPr>
                <w:rFonts w:asciiTheme="minorHAnsi" w:hAnsiTheme="minorHAnsi"/>
                <w:sz w:val="22"/>
                <w:szCs w:val="22"/>
                <w:lang w:eastAsia="en-US"/>
              </w:rPr>
              <w:t xml:space="preserve"> must be confident with technology. </w:t>
            </w:r>
          </w:p>
          <w:p w:rsidR="005F0FD2" w:rsidRPr="005F0FD2" w:rsidRDefault="005F0FD2" w:rsidP="00CF6FD5">
            <w:pPr>
              <w:pStyle w:val="ListParagraph"/>
              <w:numPr>
                <w:ilvl w:val="0"/>
                <w:numId w:val="16"/>
              </w:numPr>
              <w:tabs>
                <w:tab w:val="left" w:pos="0"/>
              </w:tabs>
              <w:suppressAutoHyphens/>
              <w:rPr>
                <w:rFonts w:asciiTheme="minorHAnsi" w:hAnsiTheme="minorHAnsi"/>
                <w:sz w:val="22"/>
                <w:szCs w:val="22"/>
                <w:lang w:eastAsia="en-US"/>
              </w:rPr>
            </w:pPr>
            <w:r w:rsidRPr="005F0FD2">
              <w:rPr>
                <w:rFonts w:asciiTheme="minorHAnsi" w:hAnsiTheme="minorHAnsi"/>
                <w:sz w:val="22"/>
                <w:szCs w:val="22"/>
                <w:lang w:eastAsia="en-US"/>
              </w:rPr>
              <w:t xml:space="preserve">Uses </w:t>
            </w:r>
            <w:r w:rsidR="00CF6FD5">
              <w:rPr>
                <w:rFonts w:asciiTheme="minorHAnsi" w:hAnsiTheme="minorHAnsi"/>
                <w:sz w:val="22"/>
                <w:szCs w:val="22"/>
                <w:lang w:eastAsia="en-US"/>
              </w:rPr>
              <w:t xml:space="preserve">and maintain </w:t>
            </w:r>
            <w:r w:rsidRPr="005F0FD2">
              <w:rPr>
                <w:rFonts w:asciiTheme="minorHAnsi" w:hAnsiTheme="minorHAnsi"/>
                <w:sz w:val="22"/>
                <w:szCs w:val="22"/>
                <w:lang w:eastAsia="en-US"/>
              </w:rPr>
              <w:t>all relevant tools and equipment within safety guidelines as necessary for the completion of works.</w:t>
            </w:r>
          </w:p>
          <w:p w:rsidR="007E7B8D" w:rsidRDefault="005F0FD2" w:rsidP="00CF6FD5">
            <w:pPr>
              <w:pStyle w:val="ListParagraph"/>
              <w:numPr>
                <w:ilvl w:val="0"/>
                <w:numId w:val="16"/>
              </w:numPr>
              <w:tabs>
                <w:tab w:val="left" w:pos="0"/>
              </w:tabs>
              <w:suppressAutoHyphens/>
              <w:rPr>
                <w:rFonts w:asciiTheme="minorHAnsi" w:hAnsiTheme="minorHAnsi"/>
                <w:sz w:val="22"/>
                <w:szCs w:val="22"/>
                <w:lang w:eastAsia="en-US"/>
              </w:rPr>
            </w:pPr>
            <w:r>
              <w:rPr>
                <w:rFonts w:asciiTheme="minorHAnsi" w:hAnsiTheme="minorHAnsi"/>
                <w:sz w:val="22"/>
                <w:szCs w:val="22"/>
                <w:lang w:eastAsia="en-US"/>
              </w:rPr>
              <w:t>F</w:t>
            </w:r>
            <w:r w:rsidRPr="005F0FD2">
              <w:rPr>
                <w:rFonts w:asciiTheme="minorHAnsi" w:hAnsiTheme="minorHAnsi"/>
                <w:sz w:val="22"/>
                <w:szCs w:val="22"/>
                <w:lang w:eastAsia="en-US"/>
              </w:rPr>
              <w:t>ollows instruction</w:t>
            </w:r>
            <w:r>
              <w:rPr>
                <w:rFonts w:asciiTheme="minorHAnsi" w:hAnsiTheme="minorHAnsi"/>
                <w:sz w:val="22"/>
                <w:szCs w:val="22"/>
                <w:lang w:eastAsia="en-US"/>
              </w:rPr>
              <w:t>s</w:t>
            </w:r>
            <w:r w:rsidRPr="005F0FD2">
              <w:rPr>
                <w:rFonts w:asciiTheme="minorHAnsi" w:hAnsiTheme="minorHAnsi"/>
                <w:sz w:val="22"/>
                <w:szCs w:val="22"/>
                <w:lang w:eastAsia="en-US"/>
              </w:rPr>
              <w:t xml:space="preserve"> of Team Leaders / and Technicians at all times</w:t>
            </w:r>
            <w:r w:rsidR="00830A5C">
              <w:rPr>
                <w:rFonts w:asciiTheme="minorHAnsi" w:hAnsiTheme="minorHAnsi"/>
                <w:sz w:val="22"/>
                <w:szCs w:val="22"/>
                <w:lang w:eastAsia="en-US"/>
              </w:rPr>
              <w:t>.</w:t>
            </w:r>
          </w:p>
          <w:p w:rsidR="00830A5C" w:rsidRPr="007E7B8D" w:rsidRDefault="00830A5C" w:rsidP="00CF6FD5">
            <w:pPr>
              <w:pStyle w:val="ListParagraph"/>
              <w:numPr>
                <w:ilvl w:val="0"/>
                <w:numId w:val="16"/>
              </w:numPr>
              <w:tabs>
                <w:tab w:val="left" w:pos="0"/>
              </w:tabs>
              <w:suppressAutoHyphens/>
              <w:rPr>
                <w:rFonts w:asciiTheme="minorHAnsi" w:hAnsiTheme="minorHAnsi"/>
                <w:sz w:val="22"/>
                <w:szCs w:val="22"/>
                <w:lang w:eastAsia="en-US"/>
              </w:rPr>
            </w:pPr>
            <w:r>
              <w:rPr>
                <w:rFonts w:asciiTheme="minorHAnsi" w:hAnsiTheme="minorHAnsi"/>
                <w:sz w:val="22"/>
                <w:szCs w:val="22"/>
                <w:lang w:eastAsia="en-US"/>
              </w:rPr>
              <w:t>To assist other trades as required.</w:t>
            </w:r>
          </w:p>
          <w:p w:rsidR="00830A5C" w:rsidRPr="00830A5C" w:rsidRDefault="00830A5C" w:rsidP="00CF6FD5">
            <w:pPr>
              <w:pStyle w:val="ListParagraph"/>
              <w:numPr>
                <w:ilvl w:val="0"/>
                <w:numId w:val="16"/>
              </w:numPr>
              <w:tabs>
                <w:tab w:val="left" w:pos="0"/>
              </w:tabs>
              <w:suppressAutoHyphens/>
              <w:rPr>
                <w:rFonts w:asciiTheme="minorHAnsi" w:hAnsiTheme="minorHAnsi"/>
                <w:sz w:val="22"/>
                <w:szCs w:val="22"/>
                <w:lang w:eastAsia="en-US"/>
              </w:rPr>
            </w:pPr>
            <w:r w:rsidRPr="00830A5C">
              <w:rPr>
                <w:rFonts w:asciiTheme="minorHAnsi" w:hAnsiTheme="minorHAnsi"/>
                <w:sz w:val="22"/>
                <w:szCs w:val="22"/>
                <w:lang w:eastAsia="en-US"/>
              </w:rPr>
              <w:t>At all times to carry 2</w:t>
            </w:r>
            <w:r>
              <w:rPr>
                <w:rFonts w:asciiTheme="minorHAnsi" w:hAnsiTheme="minorHAnsi"/>
                <w:sz w:val="22"/>
                <w:szCs w:val="22"/>
                <w:lang w:eastAsia="en-US"/>
              </w:rPr>
              <w:t>g</w:t>
            </w:r>
            <w:r w:rsidRPr="00830A5C">
              <w:rPr>
                <w:rFonts w:asciiTheme="minorHAnsi" w:hAnsiTheme="minorHAnsi"/>
                <w:sz w:val="22"/>
                <w:szCs w:val="22"/>
                <w:lang w:eastAsia="en-US"/>
              </w:rPr>
              <w:t>ether Support Solutions communication devices to facilitate immediate response to emergencies</w:t>
            </w:r>
            <w:r>
              <w:rPr>
                <w:rFonts w:asciiTheme="minorHAnsi" w:hAnsiTheme="minorHAnsi"/>
                <w:sz w:val="22"/>
                <w:szCs w:val="22"/>
                <w:lang w:eastAsia="en-US"/>
              </w:rPr>
              <w:t>.</w:t>
            </w:r>
          </w:p>
          <w:p w:rsidR="002D0A73" w:rsidRPr="00830A5C" w:rsidRDefault="002D0A73" w:rsidP="00CF6FD5">
            <w:pPr>
              <w:pStyle w:val="ListParagraph"/>
              <w:numPr>
                <w:ilvl w:val="0"/>
                <w:numId w:val="16"/>
              </w:numPr>
              <w:tabs>
                <w:tab w:val="left" w:pos="0"/>
              </w:tabs>
              <w:suppressAutoHyphens/>
              <w:rPr>
                <w:rFonts w:asciiTheme="minorHAnsi" w:hAnsiTheme="minorHAnsi"/>
                <w:sz w:val="22"/>
                <w:szCs w:val="22"/>
                <w:lang w:eastAsia="en-US"/>
              </w:rPr>
            </w:pPr>
            <w:r w:rsidRPr="00830A5C">
              <w:rPr>
                <w:rFonts w:asciiTheme="minorHAnsi" w:hAnsiTheme="minorHAnsi"/>
                <w:sz w:val="22"/>
                <w:szCs w:val="22"/>
                <w:lang w:eastAsia="en-US"/>
              </w:rPr>
              <w:t>Ensure patient needs are prioritised to benefit and enhance their experience at all times.</w:t>
            </w:r>
          </w:p>
          <w:p w:rsidR="00830A5C" w:rsidRPr="00830A5C" w:rsidRDefault="00830A5C" w:rsidP="00CF6FD5">
            <w:pPr>
              <w:pStyle w:val="ListParagraph"/>
              <w:numPr>
                <w:ilvl w:val="0"/>
                <w:numId w:val="16"/>
              </w:numPr>
              <w:tabs>
                <w:tab w:val="left" w:pos="0"/>
              </w:tabs>
              <w:suppressAutoHyphens/>
              <w:rPr>
                <w:rFonts w:asciiTheme="minorHAnsi" w:hAnsiTheme="minorHAnsi"/>
                <w:sz w:val="22"/>
                <w:szCs w:val="22"/>
                <w:lang w:eastAsia="en-US"/>
              </w:rPr>
            </w:pPr>
            <w:r w:rsidRPr="00830A5C">
              <w:rPr>
                <w:rFonts w:asciiTheme="minorHAnsi" w:hAnsiTheme="minorHAnsi"/>
                <w:sz w:val="22"/>
                <w:szCs w:val="22"/>
                <w:lang w:eastAsia="en-US"/>
              </w:rPr>
              <w:t>Completes all report sheets as necessary.</w:t>
            </w:r>
          </w:p>
          <w:p w:rsidR="00830A5C" w:rsidRDefault="00830A5C" w:rsidP="00CF6FD5">
            <w:pPr>
              <w:pStyle w:val="ListParagraph"/>
              <w:numPr>
                <w:ilvl w:val="0"/>
                <w:numId w:val="16"/>
              </w:numPr>
              <w:tabs>
                <w:tab w:val="left" w:pos="0"/>
              </w:tabs>
              <w:suppressAutoHyphens/>
              <w:rPr>
                <w:rFonts w:asciiTheme="minorHAnsi" w:hAnsiTheme="minorHAnsi"/>
                <w:sz w:val="22"/>
                <w:szCs w:val="22"/>
                <w:lang w:eastAsia="en-US"/>
              </w:rPr>
            </w:pPr>
            <w:r w:rsidRPr="00830A5C">
              <w:rPr>
                <w:rFonts w:asciiTheme="minorHAnsi" w:hAnsiTheme="minorHAnsi"/>
                <w:sz w:val="22"/>
                <w:szCs w:val="22"/>
                <w:lang w:eastAsia="en-US"/>
              </w:rPr>
              <w:t>Undertake any other duties appropriate to the apprentice role as instructed by Team Leader</w:t>
            </w:r>
          </w:p>
          <w:p w:rsidR="00CF6FD5" w:rsidRDefault="00CF6FD5" w:rsidP="00CF6FD5">
            <w:pPr>
              <w:pStyle w:val="ListParagraph"/>
              <w:numPr>
                <w:ilvl w:val="0"/>
                <w:numId w:val="16"/>
              </w:numPr>
              <w:tabs>
                <w:tab w:val="left" w:pos="0"/>
              </w:tabs>
              <w:suppressAutoHyphens/>
              <w:rPr>
                <w:rFonts w:asciiTheme="minorHAnsi" w:hAnsiTheme="minorHAnsi"/>
                <w:sz w:val="22"/>
                <w:szCs w:val="22"/>
                <w:lang w:eastAsia="en-US"/>
              </w:rPr>
            </w:pPr>
            <w:r>
              <w:rPr>
                <w:rFonts w:asciiTheme="minorHAnsi" w:hAnsiTheme="minorHAnsi"/>
                <w:sz w:val="22"/>
                <w:szCs w:val="22"/>
                <w:lang w:eastAsia="en-US"/>
              </w:rPr>
              <w:t>M</w:t>
            </w:r>
            <w:r w:rsidRPr="00CF6FD5">
              <w:rPr>
                <w:rFonts w:asciiTheme="minorHAnsi" w:hAnsiTheme="minorHAnsi"/>
                <w:sz w:val="22"/>
                <w:szCs w:val="22"/>
                <w:lang w:eastAsia="en-US"/>
              </w:rPr>
              <w:t>aintain and to ensure general good housekeeping of the workplace and plant room areas</w:t>
            </w:r>
          </w:p>
          <w:p w:rsidR="00CF6FD5" w:rsidRPr="00CF6FD5" w:rsidRDefault="00CF6FD5" w:rsidP="00CF6FD5">
            <w:pPr>
              <w:pStyle w:val="ListParagraph"/>
              <w:numPr>
                <w:ilvl w:val="0"/>
                <w:numId w:val="16"/>
              </w:numPr>
              <w:tabs>
                <w:tab w:val="left" w:pos="0"/>
              </w:tabs>
              <w:suppressAutoHyphens/>
              <w:rPr>
                <w:rFonts w:asciiTheme="minorHAnsi" w:hAnsiTheme="minorHAnsi"/>
                <w:sz w:val="22"/>
                <w:szCs w:val="22"/>
                <w:lang w:eastAsia="en-US"/>
              </w:rPr>
            </w:pPr>
            <w:r w:rsidRPr="00CF6FD5">
              <w:rPr>
                <w:rFonts w:asciiTheme="minorHAnsi" w:hAnsiTheme="minorHAnsi"/>
                <w:sz w:val="22"/>
                <w:szCs w:val="22"/>
                <w:lang w:eastAsia="en-US"/>
              </w:rPr>
              <w:t>Develop skills to maintain the hospital plant and equipment from verbal instruction and practical involvement</w:t>
            </w:r>
          </w:p>
          <w:p w:rsidR="00CF6FD5" w:rsidRPr="00CF6FD5" w:rsidRDefault="00CF6FD5" w:rsidP="00CF6FD5">
            <w:pPr>
              <w:pStyle w:val="ListParagraph"/>
              <w:numPr>
                <w:ilvl w:val="0"/>
                <w:numId w:val="16"/>
              </w:numPr>
              <w:tabs>
                <w:tab w:val="left" w:pos="0"/>
              </w:tabs>
              <w:suppressAutoHyphens/>
              <w:rPr>
                <w:rFonts w:asciiTheme="minorHAnsi" w:hAnsiTheme="minorHAnsi"/>
                <w:sz w:val="22"/>
                <w:szCs w:val="22"/>
                <w:lang w:eastAsia="en-US"/>
              </w:rPr>
            </w:pPr>
            <w:r w:rsidRPr="00CF6FD5">
              <w:rPr>
                <w:rFonts w:asciiTheme="minorHAnsi" w:hAnsiTheme="minorHAnsi"/>
                <w:sz w:val="22"/>
                <w:szCs w:val="22"/>
                <w:lang w:eastAsia="en-US"/>
              </w:rPr>
              <w:t xml:space="preserve">To undertake the successful completion of the </w:t>
            </w:r>
            <w:r w:rsidR="001328D8">
              <w:rPr>
                <w:rFonts w:asciiTheme="minorHAnsi" w:hAnsiTheme="minorHAnsi"/>
                <w:sz w:val="22"/>
                <w:szCs w:val="22"/>
                <w:lang w:eastAsia="en-US"/>
              </w:rPr>
              <w:t xml:space="preserve">selected </w:t>
            </w:r>
            <w:bookmarkStart w:id="0" w:name="_GoBack"/>
            <w:bookmarkEnd w:id="0"/>
            <w:r w:rsidRPr="00CF6FD5">
              <w:rPr>
                <w:rFonts w:asciiTheme="minorHAnsi" w:hAnsiTheme="minorHAnsi"/>
                <w:sz w:val="22"/>
                <w:szCs w:val="22"/>
                <w:lang w:eastAsia="en-US"/>
              </w:rPr>
              <w:t>Engineering Apprenticeship and attend college 1 day per week, ensuring studies are undertaken in line with agreed timescales</w:t>
            </w:r>
          </w:p>
          <w:p w:rsidR="004758FC" w:rsidRDefault="004758FC" w:rsidP="002D0A73">
            <w:pPr>
              <w:pStyle w:val="BodyBulletIndent"/>
              <w:numPr>
                <w:ilvl w:val="0"/>
                <w:numId w:val="0"/>
              </w:numPr>
              <w:ind w:left="360" w:hanging="360"/>
              <w:rPr>
                <w:rFonts w:cs="Arial"/>
              </w:rPr>
            </w:pPr>
          </w:p>
          <w:p w:rsidR="00222417" w:rsidRDefault="00222417" w:rsidP="00016E7E">
            <w:pPr>
              <w:pStyle w:val="ListParagraph"/>
              <w:tabs>
                <w:tab w:val="left" w:pos="-720"/>
                <w:tab w:val="left" w:pos="709"/>
              </w:tabs>
              <w:suppressAutoHyphens/>
              <w:jc w:val="both"/>
              <w:rPr>
                <w:rFonts w:asciiTheme="minorHAnsi" w:hAnsiTheme="minorHAnsi"/>
                <w:b/>
                <w:sz w:val="22"/>
                <w:szCs w:val="22"/>
              </w:rPr>
            </w:pPr>
          </w:p>
          <w:p w:rsidR="00CF6FD5" w:rsidRDefault="00CF6FD5" w:rsidP="00016E7E">
            <w:pPr>
              <w:pStyle w:val="ListParagraph"/>
              <w:tabs>
                <w:tab w:val="left" w:pos="-720"/>
                <w:tab w:val="left" w:pos="709"/>
              </w:tabs>
              <w:suppressAutoHyphens/>
              <w:jc w:val="both"/>
              <w:rPr>
                <w:rFonts w:asciiTheme="minorHAnsi" w:hAnsiTheme="minorHAnsi"/>
                <w:b/>
                <w:sz w:val="22"/>
                <w:szCs w:val="22"/>
              </w:rPr>
            </w:pPr>
          </w:p>
          <w:p w:rsidR="00CF6FD5" w:rsidRDefault="00CF6FD5" w:rsidP="00016E7E">
            <w:pPr>
              <w:pStyle w:val="ListParagraph"/>
              <w:tabs>
                <w:tab w:val="left" w:pos="-720"/>
                <w:tab w:val="left" w:pos="709"/>
              </w:tabs>
              <w:suppressAutoHyphens/>
              <w:jc w:val="both"/>
              <w:rPr>
                <w:rFonts w:asciiTheme="minorHAnsi" w:hAnsiTheme="minorHAnsi"/>
                <w:b/>
                <w:sz w:val="22"/>
                <w:szCs w:val="22"/>
              </w:rPr>
            </w:pPr>
          </w:p>
          <w:p w:rsidR="00B25D87" w:rsidRPr="008D542C" w:rsidRDefault="00B25D87" w:rsidP="00016E7E">
            <w:pPr>
              <w:pStyle w:val="ListParagraph"/>
              <w:tabs>
                <w:tab w:val="left" w:pos="-720"/>
                <w:tab w:val="left" w:pos="709"/>
              </w:tabs>
              <w:suppressAutoHyphens/>
              <w:jc w:val="both"/>
              <w:rPr>
                <w:rFonts w:asciiTheme="minorHAnsi" w:hAnsiTheme="minorHAnsi"/>
                <w:b/>
                <w:sz w:val="22"/>
                <w:szCs w:val="22"/>
              </w:rPr>
            </w:pPr>
          </w:p>
        </w:tc>
        <w:tc>
          <w:tcPr>
            <w:tcW w:w="4252" w:type="dxa"/>
            <w:shd w:val="clear" w:color="auto" w:fill="auto"/>
          </w:tcPr>
          <w:p w:rsidR="007E7B8D" w:rsidRPr="007E7B8D" w:rsidRDefault="007E7B8D" w:rsidP="007E7B8D">
            <w:pPr>
              <w:tabs>
                <w:tab w:val="left" w:pos="0"/>
              </w:tabs>
              <w:suppressAutoHyphens/>
              <w:jc w:val="both"/>
              <w:rPr>
                <w:rFonts w:asciiTheme="minorHAnsi" w:hAnsiTheme="minorHAnsi"/>
                <w:b/>
                <w:sz w:val="22"/>
                <w:szCs w:val="22"/>
                <w:lang w:eastAsia="en-US"/>
              </w:rPr>
            </w:pPr>
            <w:r w:rsidRPr="007E7B8D">
              <w:rPr>
                <w:rFonts w:asciiTheme="minorHAnsi" w:hAnsiTheme="minorHAnsi"/>
                <w:b/>
                <w:sz w:val="22"/>
                <w:szCs w:val="22"/>
                <w:lang w:eastAsia="en-US"/>
              </w:rPr>
              <w:lastRenderedPageBreak/>
              <w:t xml:space="preserve">Internal: </w:t>
            </w:r>
          </w:p>
          <w:p w:rsidR="007E7B8D" w:rsidRDefault="007E7B8D" w:rsidP="005F0FD2">
            <w:pPr>
              <w:tabs>
                <w:tab w:val="left" w:pos="0"/>
              </w:tabs>
              <w:suppressAutoHyphens/>
              <w:rPr>
                <w:rFonts w:asciiTheme="minorHAnsi" w:hAnsiTheme="minorHAnsi"/>
                <w:sz w:val="22"/>
                <w:szCs w:val="22"/>
                <w:lang w:eastAsia="en-US"/>
              </w:rPr>
            </w:pPr>
            <w:r w:rsidRPr="007E7B8D">
              <w:rPr>
                <w:rFonts w:asciiTheme="minorHAnsi" w:hAnsiTheme="minorHAnsi"/>
                <w:sz w:val="22"/>
                <w:szCs w:val="22"/>
                <w:lang w:eastAsia="en-US"/>
              </w:rPr>
              <w:t xml:space="preserve">Work as a member of </w:t>
            </w:r>
            <w:r w:rsidRPr="000825A4">
              <w:rPr>
                <w:rFonts w:asciiTheme="minorHAnsi" w:hAnsiTheme="minorHAnsi"/>
                <w:sz w:val="22"/>
                <w:szCs w:val="22"/>
                <w:lang w:eastAsia="en-US"/>
              </w:rPr>
              <w:t xml:space="preserve">the </w:t>
            </w:r>
            <w:r w:rsidR="000825A4" w:rsidRPr="000825A4">
              <w:rPr>
                <w:rFonts w:asciiTheme="minorHAnsi" w:hAnsiTheme="minorHAnsi"/>
                <w:sz w:val="22"/>
                <w:szCs w:val="22"/>
                <w:lang w:eastAsia="en-US"/>
              </w:rPr>
              <w:t xml:space="preserve">Estates </w:t>
            </w:r>
            <w:r w:rsidRPr="000825A4">
              <w:rPr>
                <w:rFonts w:asciiTheme="minorHAnsi" w:hAnsiTheme="minorHAnsi"/>
                <w:sz w:val="22"/>
                <w:szCs w:val="22"/>
                <w:lang w:eastAsia="en-US"/>
              </w:rPr>
              <w:t xml:space="preserve">team </w:t>
            </w:r>
            <w:r w:rsidRPr="007E7B8D">
              <w:rPr>
                <w:rFonts w:asciiTheme="minorHAnsi" w:hAnsiTheme="minorHAnsi"/>
                <w:sz w:val="22"/>
                <w:szCs w:val="22"/>
                <w:lang w:eastAsia="en-US"/>
              </w:rPr>
              <w:t xml:space="preserve">to ensure a </w:t>
            </w:r>
            <w:proofErr w:type="gramStart"/>
            <w:r w:rsidRPr="007E7B8D">
              <w:rPr>
                <w:rFonts w:asciiTheme="minorHAnsi" w:hAnsiTheme="minorHAnsi"/>
                <w:sz w:val="22"/>
                <w:szCs w:val="22"/>
                <w:lang w:eastAsia="en-US"/>
              </w:rPr>
              <w:t>high quality</w:t>
            </w:r>
            <w:proofErr w:type="gramEnd"/>
            <w:r w:rsidRPr="007E7B8D">
              <w:rPr>
                <w:rFonts w:asciiTheme="minorHAnsi" w:hAnsiTheme="minorHAnsi"/>
                <w:sz w:val="22"/>
                <w:szCs w:val="22"/>
                <w:lang w:eastAsia="en-US"/>
              </w:rPr>
              <w:t xml:space="preserve"> service is provided</w:t>
            </w:r>
            <w:r>
              <w:rPr>
                <w:rFonts w:asciiTheme="minorHAnsi" w:hAnsiTheme="minorHAnsi"/>
                <w:sz w:val="22"/>
                <w:szCs w:val="22"/>
                <w:lang w:eastAsia="en-US"/>
              </w:rPr>
              <w:t xml:space="preserve">.  This </w:t>
            </w:r>
            <w:r w:rsidRPr="007E7B8D">
              <w:rPr>
                <w:rFonts w:asciiTheme="minorHAnsi" w:hAnsiTheme="minorHAnsi"/>
                <w:sz w:val="22"/>
                <w:szCs w:val="22"/>
                <w:lang w:eastAsia="en-US"/>
              </w:rPr>
              <w:t xml:space="preserve">will include </w:t>
            </w:r>
            <w:r w:rsidR="005F0FD2">
              <w:rPr>
                <w:rFonts w:asciiTheme="minorHAnsi" w:hAnsiTheme="minorHAnsi"/>
                <w:sz w:val="22"/>
                <w:szCs w:val="22"/>
                <w:lang w:eastAsia="en-US"/>
              </w:rPr>
              <w:t>liaising with communicating to</w:t>
            </w:r>
            <w:r w:rsidRPr="007E7B8D">
              <w:rPr>
                <w:rFonts w:asciiTheme="minorHAnsi" w:hAnsiTheme="minorHAnsi"/>
                <w:sz w:val="22"/>
                <w:szCs w:val="22"/>
                <w:lang w:eastAsia="en-US"/>
              </w:rPr>
              <w:t xml:space="preserve"> technical</w:t>
            </w:r>
            <w:r w:rsidR="005F0FD2">
              <w:rPr>
                <w:rFonts w:asciiTheme="minorHAnsi" w:hAnsiTheme="minorHAnsi"/>
                <w:sz w:val="22"/>
                <w:szCs w:val="22"/>
                <w:lang w:eastAsia="en-US"/>
              </w:rPr>
              <w:t xml:space="preserve">, </w:t>
            </w:r>
            <w:r w:rsidRPr="007E7B8D">
              <w:rPr>
                <w:rFonts w:asciiTheme="minorHAnsi" w:hAnsiTheme="minorHAnsi"/>
                <w:sz w:val="22"/>
                <w:szCs w:val="22"/>
                <w:lang w:eastAsia="en-US"/>
              </w:rPr>
              <w:t>administrative</w:t>
            </w:r>
            <w:r w:rsidR="005F0FD2">
              <w:rPr>
                <w:rFonts w:asciiTheme="minorHAnsi" w:hAnsiTheme="minorHAnsi"/>
                <w:sz w:val="22"/>
                <w:szCs w:val="22"/>
                <w:lang w:eastAsia="en-US"/>
              </w:rPr>
              <w:t xml:space="preserve"> and management colleagues</w:t>
            </w:r>
            <w:r w:rsidRPr="007E7B8D">
              <w:rPr>
                <w:rFonts w:asciiTheme="minorHAnsi" w:hAnsiTheme="minorHAnsi"/>
                <w:sz w:val="22"/>
                <w:szCs w:val="22"/>
                <w:lang w:eastAsia="en-US"/>
              </w:rPr>
              <w:t>.</w:t>
            </w:r>
            <w:r w:rsidR="005F0FD2">
              <w:rPr>
                <w:rFonts w:asciiTheme="minorHAnsi" w:hAnsiTheme="minorHAnsi"/>
                <w:sz w:val="22"/>
                <w:szCs w:val="22"/>
                <w:lang w:eastAsia="en-US"/>
              </w:rPr>
              <w:t xml:space="preserve"> </w:t>
            </w:r>
            <w:r w:rsidRPr="007E7B8D">
              <w:rPr>
                <w:rFonts w:asciiTheme="minorHAnsi" w:hAnsiTheme="minorHAnsi"/>
                <w:sz w:val="22"/>
                <w:szCs w:val="22"/>
                <w:lang w:eastAsia="en-US"/>
              </w:rPr>
              <w:t xml:space="preserve"> </w:t>
            </w:r>
          </w:p>
          <w:p w:rsidR="005F0FD2" w:rsidRPr="007E7B8D" w:rsidRDefault="005F0FD2" w:rsidP="005F0FD2">
            <w:pPr>
              <w:tabs>
                <w:tab w:val="left" w:pos="0"/>
              </w:tabs>
              <w:suppressAutoHyphens/>
              <w:rPr>
                <w:rFonts w:asciiTheme="minorHAnsi" w:hAnsiTheme="minorHAnsi"/>
                <w:sz w:val="22"/>
                <w:szCs w:val="22"/>
                <w:lang w:eastAsia="en-US"/>
              </w:rPr>
            </w:pPr>
          </w:p>
          <w:p w:rsidR="005F0FD2" w:rsidRPr="005F0FD2" w:rsidRDefault="007E7B8D" w:rsidP="007E7B8D">
            <w:pPr>
              <w:tabs>
                <w:tab w:val="left" w:pos="0"/>
              </w:tabs>
              <w:suppressAutoHyphens/>
              <w:jc w:val="both"/>
              <w:rPr>
                <w:rFonts w:asciiTheme="minorHAnsi" w:hAnsiTheme="minorHAnsi"/>
                <w:b/>
                <w:sz w:val="22"/>
                <w:szCs w:val="22"/>
                <w:lang w:eastAsia="en-US"/>
              </w:rPr>
            </w:pPr>
            <w:r w:rsidRPr="005F0FD2">
              <w:rPr>
                <w:rFonts w:asciiTheme="minorHAnsi" w:hAnsiTheme="minorHAnsi"/>
                <w:b/>
                <w:sz w:val="22"/>
                <w:szCs w:val="22"/>
                <w:lang w:eastAsia="en-US"/>
              </w:rPr>
              <w:t>External:</w:t>
            </w:r>
          </w:p>
          <w:p w:rsidR="007E7B8D" w:rsidRPr="007E7B8D" w:rsidRDefault="007E7B8D" w:rsidP="005F0FD2">
            <w:pPr>
              <w:tabs>
                <w:tab w:val="left" w:pos="0"/>
              </w:tabs>
              <w:suppressAutoHyphens/>
              <w:rPr>
                <w:rFonts w:asciiTheme="minorHAnsi" w:hAnsiTheme="minorHAnsi"/>
                <w:sz w:val="22"/>
                <w:szCs w:val="22"/>
                <w:lang w:eastAsia="en-US"/>
              </w:rPr>
            </w:pPr>
            <w:r w:rsidRPr="007E7B8D">
              <w:rPr>
                <w:rFonts w:asciiTheme="minorHAnsi" w:hAnsiTheme="minorHAnsi"/>
                <w:sz w:val="22"/>
                <w:szCs w:val="22"/>
                <w:lang w:eastAsia="en-US"/>
              </w:rPr>
              <w:t>Liaison with external contractors and suppliers</w:t>
            </w:r>
            <w:r w:rsidR="005F0FD2">
              <w:rPr>
                <w:rFonts w:asciiTheme="minorHAnsi" w:hAnsiTheme="minorHAnsi"/>
                <w:sz w:val="22"/>
                <w:szCs w:val="22"/>
                <w:lang w:eastAsia="en-US"/>
              </w:rPr>
              <w:t xml:space="preserve">, </w:t>
            </w:r>
            <w:r w:rsidRPr="007E7B8D">
              <w:rPr>
                <w:rFonts w:asciiTheme="minorHAnsi" w:hAnsiTheme="minorHAnsi"/>
                <w:sz w:val="22"/>
                <w:szCs w:val="22"/>
                <w:lang w:eastAsia="en-US"/>
              </w:rPr>
              <w:t>clinical staff</w:t>
            </w:r>
            <w:r w:rsidR="005F0FD2">
              <w:rPr>
                <w:rFonts w:asciiTheme="minorHAnsi" w:hAnsiTheme="minorHAnsi"/>
                <w:sz w:val="22"/>
                <w:szCs w:val="22"/>
                <w:lang w:eastAsia="en-US"/>
              </w:rPr>
              <w:t xml:space="preserve"> and collegue tutors.  There is also the </w:t>
            </w:r>
            <w:r w:rsidRPr="007E7B8D">
              <w:rPr>
                <w:rFonts w:asciiTheme="minorHAnsi" w:hAnsiTheme="minorHAnsi"/>
                <w:sz w:val="22"/>
                <w:szCs w:val="22"/>
                <w:lang w:eastAsia="en-US"/>
              </w:rPr>
              <w:t>potential</w:t>
            </w:r>
            <w:r w:rsidR="005F0FD2">
              <w:rPr>
                <w:rFonts w:asciiTheme="minorHAnsi" w:hAnsiTheme="minorHAnsi"/>
                <w:sz w:val="22"/>
                <w:szCs w:val="22"/>
                <w:lang w:eastAsia="en-US"/>
              </w:rPr>
              <w:t xml:space="preserve"> to liaise with e</w:t>
            </w:r>
            <w:r w:rsidRPr="007E7B8D">
              <w:rPr>
                <w:rFonts w:asciiTheme="minorHAnsi" w:hAnsiTheme="minorHAnsi"/>
                <w:sz w:val="22"/>
                <w:szCs w:val="22"/>
                <w:lang w:eastAsia="en-US"/>
              </w:rPr>
              <w:t xml:space="preserve">xternal bodies such as HSE, EHO and PHE. </w:t>
            </w:r>
          </w:p>
          <w:p w:rsidR="007E7B8D" w:rsidRPr="007E7B8D" w:rsidRDefault="007E7B8D" w:rsidP="007E7B8D">
            <w:pPr>
              <w:tabs>
                <w:tab w:val="left" w:pos="0"/>
              </w:tabs>
              <w:suppressAutoHyphens/>
              <w:jc w:val="both"/>
              <w:rPr>
                <w:rFonts w:asciiTheme="minorHAnsi" w:hAnsiTheme="minorHAnsi"/>
                <w:sz w:val="22"/>
                <w:szCs w:val="22"/>
                <w:lang w:eastAsia="en-US"/>
              </w:rPr>
            </w:pPr>
          </w:p>
          <w:p w:rsidR="007E7B8D" w:rsidRPr="007E7B8D" w:rsidRDefault="007E7B8D" w:rsidP="007E7B8D">
            <w:pPr>
              <w:tabs>
                <w:tab w:val="left" w:pos="0"/>
              </w:tabs>
              <w:suppressAutoHyphens/>
              <w:jc w:val="both"/>
              <w:rPr>
                <w:rFonts w:asciiTheme="minorHAnsi" w:hAnsiTheme="minorHAnsi"/>
                <w:sz w:val="22"/>
                <w:szCs w:val="22"/>
                <w:lang w:eastAsia="en-US"/>
              </w:rPr>
            </w:pPr>
          </w:p>
          <w:p w:rsidR="007E7B8D" w:rsidRPr="007E7B8D" w:rsidRDefault="007E7B8D" w:rsidP="007E7B8D">
            <w:pPr>
              <w:tabs>
                <w:tab w:val="left" w:pos="0"/>
              </w:tabs>
              <w:suppressAutoHyphens/>
              <w:jc w:val="both"/>
              <w:rPr>
                <w:rFonts w:asciiTheme="minorHAnsi" w:hAnsiTheme="minorHAnsi"/>
                <w:sz w:val="22"/>
                <w:szCs w:val="22"/>
                <w:lang w:eastAsia="en-US"/>
              </w:rPr>
            </w:pPr>
          </w:p>
          <w:p w:rsidR="00966A51" w:rsidRPr="007E7B8D" w:rsidRDefault="00966A51" w:rsidP="007E7B8D">
            <w:pPr>
              <w:tabs>
                <w:tab w:val="left" w:pos="0"/>
              </w:tabs>
              <w:suppressAutoHyphens/>
              <w:jc w:val="both"/>
              <w:rPr>
                <w:rFonts w:asciiTheme="minorHAnsi" w:hAnsiTheme="minorHAnsi"/>
                <w:sz w:val="22"/>
                <w:szCs w:val="22"/>
                <w:lang w:eastAsia="en-US"/>
              </w:rPr>
            </w:pPr>
          </w:p>
        </w:tc>
      </w:tr>
      <w:tr w:rsidR="00E1612E" w:rsidRPr="00E11C22" w:rsidTr="00CF6FD5">
        <w:tc>
          <w:tcPr>
            <w:tcW w:w="10031" w:type="dxa"/>
            <w:gridSpan w:val="2"/>
            <w:shd w:val="clear" w:color="auto" w:fill="BFBFBF" w:themeFill="background1" w:themeFillShade="BF"/>
          </w:tcPr>
          <w:p w:rsidR="00E1612E" w:rsidRPr="00CF6FD5" w:rsidRDefault="00E1612E" w:rsidP="00137261">
            <w:pPr>
              <w:rPr>
                <w:rFonts w:asciiTheme="minorHAnsi" w:hAnsiTheme="minorHAnsi"/>
                <w:b/>
                <w:sz w:val="22"/>
                <w:szCs w:val="22"/>
              </w:rPr>
            </w:pPr>
            <w:r w:rsidRPr="00CF6FD5">
              <w:rPr>
                <w:rFonts w:asciiTheme="minorHAnsi" w:hAnsiTheme="minorHAnsi"/>
                <w:b/>
                <w:sz w:val="22"/>
                <w:szCs w:val="22"/>
              </w:rPr>
              <w:lastRenderedPageBreak/>
              <w:t>Job Dimensions:</w:t>
            </w:r>
          </w:p>
          <w:p w:rsidR="00E1612E" w:rsidRPr="00CF6FD5" w:rsidRDefault="00E1612E" w:rsidP="00137261">
            <w:pPr>
              <w:rPr>
                <w:rFonts w:asciiTheme="minorHAnsi" w:hAnsiTheme="minorHAnsi"/>
                <w:b/>
                <w:sz w:val="22"/>
                <w:szCs w:val="22"/>
              </w:rPr>
            </w:pPr>
            <w:r w:rsidRPr="00CF6FD5">
              <w:rPr>
                <w:rFonts w:asciiTheme="minorHAnsi" w:hAnsiTheme="minorHAnsi"/>
                <w:b/>
                <w:sz w:val="22"/>
                <w:szCs w:val="22"/>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rsidR="00E1612E" w:rsidRPr="00E11C22" w:rsidRDefault="00E1612E" w:rsidP="00137261">
            <w:pPr>
              <w:rPr>
                <w:rFonts w:ascii="Arial" w:hAnsi="Arial" w:cs="Arial"/>
                <w:b/>
                <w:sz w:val="20"/>
                <w:szCs w:val="20"/>
              </w:rPr>
            </w:pPr>
            <w:r w:rsidRPr="00CF6FD5">
              <w:rPr>
                <w:rFonts w:asciiTheme="minorHAnsi" w:hAnsiTheme="minorHAnsi"/>
                <w:b/>
                <w:sz w:val="22"/>
                <w:szCs w:val="22"/>
              </w:rPr>
              <w:t>Performance measures and KPIs</w:t>
            </w:r>
          </w:p>
        </w:tc>
      </w:tr>
      <w:tr w:rsidR="00973E07" w:rsidRPr="00E11C22" w:rsidTr="00973E07">
        <w:tc>
          <w:tcPr>
            <w:tcW w:w="10031" w:type="dxa"/>
            <w:gridSpan w:val="2"/>
            <w:shd w:val="clear" w:color="auto" w:fill="auto"/>
          </w:tcPr>
          <w:p w:rsidR="00CF6FD5" w:rsidRPr="00CF6FD5" w:rsidRDefault="00CF6FD5" w:rsidP="00CF6FD5">
            <w:pPr>
              <w:autoSpaceDE w:val="0"/>
              <w:autoSpaceDN w:val="0"/>
              <w:adjustRightInd w:val="0"/>
              <w:rPr>
                <w:rFonts w:asciiTheme="minorHAnsi" w:hAnsiTheme="minorHAnsi" w:cstheme="minorHAnsi"/>
                <w:sz w:val="22"/>
                <w:szCs w:val="22"/>
              </w:rPr>
            </w:pPr>
            <w:r w:rsidRPr="00CF6FD5">
              <w:rPr>
                <w:rFonts w:asciiTheme="minorHAnsi" w:hAnsiTheme="minorHAnsi" w:cstheme="minorHAnsi"/>
                <w:sz w:val="22"/>
                <w:szCs w:val="22"/>
              </w:rPr>
              <w:t xml:space="preserve">Working conditions include </w:t>
            </w:r>
            <w:r w:rsidRPr="00BD5F8A">
              <w:rPr>
                <w:rFonts w:asciiTheme="minorHAnsi" w:hAnsiTheme="minorHAnsi" w:cstheme="minorHAnsi"/>
                <w:sz w:val="22"/>
                <w:szCs w:val="22"/>
              </w:rPr>
              <w:t xml:space="preserve">working in confined spaces, </w:t>
            </w:r>
            <w:r w:rsidRPr="00CF6FD5">
              <w:rPr>
                <w:rFonts w:asciiTheme="minorHAnsi" w:hAnsiTheme="minorHAnsi" w:cstheme="minorHAnsi"/>
                <w:sz w:val="22"/>
                <w:szCs w:val="22"/>
              </w:rPr>
              <w:t xml:space="preserve">at height, and in varying environmental conditions, including exposure to hot temperatures during summer months, fluctuating ambient temperatures within </w:t>
            </w:r>
            <w:r w:rsidR="00192786">
              <w:rPr>
                <w:rFonts w:asciiTheme="minorHAnsi" w:hAnsiTheme="minorHAnsi" w:cstheme="minorHAnsi"/>
                <w:sz w:val="22"/>
                <w:szCs w:val="22"/>
              </w:rPr>
              <w:t xml:space="preserve">e.g. </w:t>
            </w:r>
            <w:r w:rsidRPr="00CF6FD5">
              <w:rPr>
                <w:rFonts w:asciiTheme="minorHAnsi" w:hAnsiTheme="minorHAnsi" w:cstheme="minorHAnsi"/>
                <w:sz w:val="22"/>
                <w:szCs w:val="22"/>
              </w:rPr>
              <w:t>plant rooms and working outdoors in inclement weather.</w:t>
            </w:r>
          </w:p>
          <w:p w:rsidR="002D0A73" w:rsidRPr="00513EBB" w:rsidRDefault="002D0A73" w:rsidP="002D0A73">
            <w:pPr>
              <w:autoSpaceDE w:val="0"/>
              <w:autoSpaceDN w:val="0"/>
              <w:adjustRightInd w:val="0"/>
              <w:rPr>
                <w:rFonts w:asciiTheme="minorHAnsi" w:hAnsiTheme="minorHAnsi" w:cstheme="minorHAnsi"/>
                <w:sz w:val="22"/>
                <w:szCs w:val="22"/>
              </w:rPr>
            </w:pPr>
          </w:p>
          <w:p w:rsidR="002D0A73" w:rsidRPr="00513EBB" w:rsidRDefault="002D0A73" w:rsidP="002D0A73">
            <w:pPr>
              <w:autoSpaceDE w:val="0"/>
              <w:autoSpaceDN w:val="0"/>
              <w:adjustRightInd w:val="0"/>
              <w:rPr>
                <w:rFonts w:asciiTheme="minorHAnsi" w:hAnsiTheme="minorHAnsi" w:cstheme="minorHAnsi"/>
                <w:sz w:val="22"/>
                <w:szCs w:val="22"/>
              </w:rPr>
            </w:pPr>
            <w:r w:rsidRPr="00513EBB">
              <w:rPr>
                <w:rFonts w:asciiTheme="minorHAnsi" w:hAnsiTheme="minorHAnsi" w:cstheme="minorHAnsi"/>
                <w:sz w:val="22"/>
                <w:szCs w:val="22"/>
              </w:rPr>
              <w:t xml:space="preserve">A challenging aspect of the role will be managing customer expectations. </w:t>
            </w:r>
          </w:p>
          <w:p w:rsidR="00B60215" w:rsidRPr="00513EBB" w:rsidRDefault="00B60215" w:rsidP="002D0A73">
            <w:pPr>
              <w:autoSpaceDE w:val="0"/>
              <w:autoSpaceDN w:val="0"/>
              <w:adjustRightInd w:val="0"/>
              <w:rPr>
                <w:rFonts w:asciiTheme="minorHAnsi" w:hAnsiTheme="minorHAnsi" w:cstheme="minorHAnsi"/>
                <w:sz w:val="22"/>
                <w:szCs w:val="22"/>
              </w:rPr>
            </w:pPr>
          </w:p>
          <w:p w:rsidR="00973E07" w:rsidRPr="00513EBB" w:rsidRDefault="00B60215" w:rsidP="002D0A73">
            <w:pPr>
              <w:rPr>
                <w:rFonts w:asciiTheme="minorHAnsi" w:hAnsiTheme="minorHAnsi" w:cstheme="minorHAnsi"/>
                <w:b/>
                <w:sz w:val="20"/>
                <w:szCs w:val="20"/>
              </w:rPr>
            </w:pPr>
            <w:r w:rsidRPr="00513EBB">
              <w:rPr>
                <w:rFonts w:asciiTheme="minorHAnsi" w:hAnsiTheme="minorHAnsi" w:cstheme="minorHAnsi"/>
                <w:sz w:val="22"/>
                <w:szCs w:val="22"/>
              </w:rPr>
              <w:t xml:space="preserve">An understanding of </w:t>
            </w:r>
            <w:r w:rsidR="002D0A73" w:rsidRPr="00513EBB">
              <w:rPr>
                <w:rFonts w:asciiTheme="minorHAnsi" w:hAnsiTheme="minorHAnsi" w:cstheme="minorHAnsi"/>
                <w:sz w:val="22"/>
                <w:szCs w:val="22"/>
              </w:rPr>
              <w:t>the clinical impact of any works to be undertaken when working within a healthcare environment</w:t>
            </w:r>
            <w:r w:rsidRPr="00513EBB">
              <w:rPr>
                <w:rFonts w:asciiTheme="minorHAnsi" w:hAnsiTheme="minorHAnsi" w:cstheme="minorHAnsi"/>
                <w:sz w:val="22"/>
                <w:szCs w:val="22"/>
              </w:rPr>
              <w:t xml:space="preserve"> is essential when carrying out the role</w:t>
            </w:r>
            <w:r w:rsidR="002D0A73" w:rsidRPr="00513EBB">
              <w:rPr>
                <w:rFonts w:asciiTheme="minorHAnsi" w:hAnsiTheme="minorHAnsi" w:cstheme="minorHAnsi"/>
                <w:sz w:val="22"/>
                <w:szCs w:val="22"/>
              </w:rPr>
              <w:t>.</w:t>
            </w:r>
          </w:p>
        </w:tc>
        <w:tc>
          <w:tcPr>
            <w:tcW w:w="4252" w:type="dxa"/>
            <w:shd w:val="clear" w:color="auto" w:fill="auto"/>
          </w:tcPr>
          <w:p w:rsidR="00973E07" w:rsidRPr="00E11C22" w:rsidRDefault="00973E07" w:rsidP="00137261">
            <w:pPr>
              <w:rPr>
                <w:rFonts w:ascii="Arial" w:hAnsi="Arial" w:cs="Arial"/>
                <w:b/>
                <w:sz w:val="20"/>
                <w:szCs w:val="20"/>
              </w:rPr>
            </w:pPr>
          </w:p>
        </w:tc>
      </w:tr>
    </w:tbl>
    <w:p w:rsidR="00C975C1" w:rsidRDefault="00C975C1">
      <w:pPr>
        <w:rPr>
          <w:rFonts w:asciiTheme="minorHAnsi" w:hAnsiTheme="minorHAnsi" w:cs="Arial"/>
          <w:b/>
          <w:color w:val="FF0000"/>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678"/>
        <w:gridCol w:w="4223"/>
      </w:tblGrid>
      <w:tr w:rsidR="00724263" w:rsidRPr="00620A03" w:rsidTr="00CB15F4">
        <w:tc>
          <w:tcPr>
            <w:tcW w:w="14283" w:type="dxa"/>
            <w:gridSpan w:val="3"/>
            <w:shd w:val="clear" w:color="auto" w:fill="BFBFBF"/>
          </w:tcPr>
          <w:p w:rsidR="00724263" w:rsidRPr="00620A03" w:rsidRDefault="0003342D" w:rsidP="00FD2874">
            <w:pPr>
              <w:rPr>
                <w:rFonts w:asciiTheme="minorHAnsi" w:hAnsiTheme="minorHAnsi" w:cs="Arial"/>
                <w:b/>
                <w:sz w:val="22"/>
                <w:szCs w:val="22"/>
              </w:rPr>
            </w:pPr>
            <w:r w:rsidRPr="00620A03">
              <w:rPr>
                <w:rFonts w:asciiTheme="minorHAnsi" w:hAnsiTheme="minorHAnsi"/>
                <w:b/>
                <w:sz w:val="22"/>
                <w:szCs w:val="22"/>
              </w:rPr>
              <w:t>P</w:t>
            </w:r>
            <w:r w:rsidR="00724263" w:rsidRPr="00620A03">
              <w:rPr>
                <w:rFonts w:asciiTheme="minorHAnsi" w:hAnsiTheme="minorHAnsi" w:cs="Arial"/>
                <w:b/>
                <w:sz w:val="22"/>
                <w:szCs w:val="22"/>
              </w:rPr>
              <w:t>erson Specification:</w:t>
            </w:r>
          </w:p>
          <w:p w:rsidR="008F04F7" w:rsidRPr="00620A03" w:rsidRDefault="008F04F7" w:rsidP="00FD2874">
            <w:pPr>
              <w:rPr>
                <w:rFonts w:asciiTheme="minorHAnsi" w:hAnsiTheme="minorHAnsi" w:cs="Arial"/>
                <w:b/>
                <w:sz w:val="22"/>
                <w:szCs w:val="22"/>
              </w:rPr>
            </w:pPr>
            <w:r w:rsidRPr="00620A03">
              <w:rPr>
                <w:rFonts w:asciiTheme="minorHAnsi" w:hAnsiTheme="minorHAnsi" w:cs="Arial"/>
                <w:b/>
                <w:sz w:val="22"/>
                <w:szCs w:val="22"/>
              </w:rPr>
              <w:t>(Please state Essential (E) or Desirable (D)</w:t>
            </w:r>
          </w:p>
          <w:p w:rsidR="00724263" w:rsidRPr="00620A03" w:rsidRDefault="00724263" w:rsidP="00FD2874">
            <w:pPr>
              <w:rPr>
                <w:rFonts w:asciiTheme="minorHAnsi" w:hAnsiTheme="minorHAnsi" w:cs="Arial"/>
                <w:b/>
                <w:color w:val="FF0000"/>
                <w:sz w:val="22"/>
                <w:szCs w:val="22"/>
              </w:rPr>
            </w:pPr>
          </w:p>
        </w:tc>
      </w:tr>
      <w:tr w:rsidR="00724263" w:rsidRPr="00620A03" w:rsidTr="002503C0">
        <w:tc>
          <w:tcPr>
            <w:tcW w:w="5382" w:type="dxa"/>
            <w:shd w:val="clear" w:color="auto" w:fill="auto"/>
          </w:tcPr>
          <w:p w:rsidR="00724263" w:rsidRPr="00513EBB" w:rsidRDefault="00724263" w:rsidP="00765A18">
            <w:pPr>
              <w:rPr>
                <w:rFonts w:asciiTheme="minorHAnsi" w:hAnsiTheme="minorHAnsi" w:cstheme="minorHAnsi"/>
                <w:b/>
                <w:sz w:val="22"/>
                <w:szCs w:val="22"/>
              </w:rPr>
            </w:pPr>
            <w:r w:rsidRPr="00513EBB">
              <w:rPr>
                <w:rFonts w:asciiTheme="minorHAnsi" w:hAnsiTheme="minorHAnsi" w:cstheme="minorHAnsi"/>
                <w:b/>
                <w:sz w:val="22"/>
                <w:szCs w:val="22"/>
              </w:rPr>
              <w:t>Knowledge &amp; Skills:</w:t>
            </w:r>
          </w:p>
          <w:p w:rsidR="002D0A73" w:rsidRPr="00513EBB" w:rsidRDefault="002D0A73" w:rsidP="002503C0">
            <w:pPr>
              <w:rPr>
                <w:rFonts w:asciiTheme="minorHAnsi" w:hAnsiTheme="minorHAnsi" w:cstheme="minorHAnsi"/>
                <w:sz w:val="22"/>
                <w:szCs w:val="22"/>
              </w:rPr>
            </w:pPr>
            <w:r w:rsidRPr="00513EBB">
              <w:rPr>
                <w:rFonts w:asciiTheme="minorHAnsi" w:hAnsiTheme="minorHAnsi" w:cstheme="minorHAnsi"/>
                <w:sz w:val="22"/>
                <w:szCs w:val="22"/>
              </w:rPr>
              <w:t>Must have the skills and knowledge to avoid danger (E)</w:t>
            </w:r>
          </w:p>
          <w:p w:rsidR="002D0A73" w:rsidRPr="00513EBB" w:rsidRDefault="002D0A73" w:rsidP="002D0A73">
            <w:pPr>
              <w:rPr>
                <w:rFonts w:asciiTheme="minorHAnsi" w:eastAsia="Calibri" w:hAnsiTheme="minorHAnsi" w:cstheme="minorHAnsi"/>
                <w:color w:val="000000"/>
                <w:sz w:val="22"/>
                <w:szCs w:val="22"/>
                <w:lang w:eastAsia="en-US"/>
              </w:rPr>
            </w:pPr>
          </w:p>
          <w:p w:rsidR="002D0A73" w:rsidRPr="00513EBB" w:rsidRDefault="002D0A73" w:rsidP="002D0A73">
            <w:pPr>
              <w:rPr>
                <w:rFonts w:asciiTheme="minorHAnsi" w:eastAsia="Calibri" w:hAnsiTheme="minorHAnsi" w:cstheme="minorHAnsi"/>
                <w:color w:val="000000"/>
                <w:sz w:val="22"/>
                <w:szCs w:val="22"/>
                <w:lang w:eastAsia="en-US"/>
              </w:rPr>
            </w:pPr>
            <w:r w:rsidRPr="00513EBB">
              <w:rPr>
                <w:rFonts w:asciiTheme="minorHAnsi" w:eastAsia="Calibri" w:hAnsiTheme="minorHAnsi" w:cstheme="minorHAnsi"/>
                <w:color w:val="000000"/>
                <w:sz w:val="22"/>
                <w:szCs w:val="22"/>
                <w:lang w:eastAsia="en-US"/>
              </w:rPr>
              <w:t xml:space="preserve">Good </w:t>
            </w:r>
            <w:r w:rsidR="00CF6FD5">
              <w:rPr>
                <w:rFonts w:asciiTheme="minorHAnsi" w:eastAsia="Calibri" w:hAnsiTheme="minorHAnsi" w:cstheme="minorHAnsi"/>
                <w:color w:val="000000"/>
                <w:sz w:val="22"/>
                <w:szCs w:val="22"/>
                <w:lang w:eastAsia="en-US"/>
              </w:rPr>
              <w:t xml:space="preserve">verbal communication and </w:t>
            </w:r>
            <w:r w:rsidRPr="00513EBB">
              <w:rPr>
                <w:rFonts w:asciiTheme="minorHAnsi" w:eastAsia="Calibri" w:hAnsiTheme="minorHAnsi" w:cstheme="minorHAnsi"/>
                <w:color w:val="000000"/>
                <w:sz w:val="22"/>
                <w:szCs w:val="22"/>
                <w:lang w:eastAsia="en-US"/>
              </w:rPr>
              <w:t>written skills (E)</w:t>
            </w:r>
          </w:p>
          <w:p w:rsidR="002D0A73" w:rsidRPr="00513EBB" w:rsidRDefault="002D0A73" w:rsidP="002D0A73">
            <w:pPr>
              <w:rPr>
                <w:rFonts w:asciiTheme="minorHAnsi" w:eastAsia="Calibri" w:hAnsiTheme="minorHAnsi" w:cstheme="minorHAnsi"/>
                <w:color w:val="000000"/>
                <w:sz w:val="22"/>
                <w:szCs w:val="22"/>
                <w:lang w:eastAsia="en-US"/>
              </w:rPr>
            </w:pPr>
          </w:p>
          <w:p w:rsidR="002D0A73" w:rsidRPr="00513EBB" w:rsidRDefault="002D0A73" w:rsidP="002D0A73">
            <w:pPr>
              <w:rPr>
                <w:rFonts w:asciiTheme="minorHAnsi" w:eastAsia="Calibri" w:hAnsiTheme="minorHAnsi" w:cstheme="minorHAnsi"/>
                <w:color w:val="000000"/>
                <w:sz w:val="22"/>
                <w:szCs w:val="22"/>
                <w:lang w:eastAsia="en-US"/>
              </w:rPr>
            </w:pPr>
            <w:r w:rsidRPr="00513EBB">
              <w:rPr>
                <w:rFonts w:asciiTheme="minorHAnsi" w:eastAsia="Calibri" w:hAnsiTheme="minorHAnsi" w:cstheme="minorHAnsi"/>
                <w:color w:val="000000"/>
                <w:sz w:val="22"/>
                <w:szCs w:val="22"/>
                <w:lang w:eastAsia="en-US"/>
              </w:rPr>
              <w:t xml:space="preserve">Adaptable to change with a </w:t>
            </w:r>
            <w:r w:rsidR="00B60215" w:rsidRPr="00513EBB">
              <w:rPr>
                <w:rFonts w:asciiTheme="minorHAnsi" w:eastAsia="Calibri" w:hAnsiTheme="minorHAnsi" w:cstheme="minorHAnsi"/>
                <w:color w:val="000000"/>
                <w:sz w:val="22"/>
                <w:szCs w:val="22"/>
                <w:lang w:eastAsia="en-US"/>
              </w:rPr>
              <w:t>can-do</w:t>
            </w:r>
            <w:r w:rsidRPr="00513EBB">
              <w:rPr>
                <w:rFonts w:asciiTheme="minorHAnsi" w:eastAsia="Calibri" w:hAnsiTheme="minorHAnsi" w:cstheme="minorHAnsi"/>
                <w:color w:val="000000"/>
                <w:sz w:val="22"/>
                <w:szCs w:val="22"/>
                <w:lang w:eastAsia="en-US"/>
              </w:rPr>
              <w:t xml:space="preserve"> attitude (E)</w:t>
            </w:r>
          </w:p>
          <w:p w:rsidR="002D0A73" w:rsidRPr="00513EBB" w:rsidRDefault="002D0A73" w:rsidP="002D0A73">
            <w:pPr>
              <w:rPr>
                <w:rFonts w:asciiTheme="minorHAnsi" w:eastAsia="Calibri" w:hAnsiTheme="minorHAnsi" w:cstheme="minorHAnsi"/>
                <w:color w:val="000000"/>
                <w:sz w:val="22"/>
                <w:szCs w:val="22"/>
                <w:lang w:eastAsia="en-US"/>
              </w:rPr>
            </w:pPr>
          </w:p>
          <w:p w:rsidR="002D0A73" w:rsidRPr="00513EBB" w:rsidRDefault="002D0A73" w:rsidP="002D0A73">
            <w:pPr>
              <w:rPr>
                <w:rFonts w:asciiTheme="minorHAnsi" w:eastAsia="Calibri" w:hAnsiTheme="minorHAnsi" w:cstheme="minorHAnsi"/>
                <w:color w:val="000000"/>
                <w:sz w:val="22"/>
                <w:szCs w:val="22"/>
                <w:lang w:eastAsia="en-US"/>
              </w:rPr>
            </w:pPr>
            <w:r w:rsidRPr="00513EBB">
              <w:rPr>
                <w:rFonts w:asciiTheme="minorHAnsi" w:eastAsia="Calibri" w:hAnsiTheme="minorHAnsi" w:cstheme="minorHAnsi"/>
                <w:color w:val="000000"/>
                <w:sz w:val="22"/>
                <w:szCs w:val="22"/>
                <w:lang w:eastAsia="en-US"/>
              </w:rPr>
              <w:t xml:space="preserve">Capable of working in a demand driven service with a </w:t>
            </w:r>
            <w:r w:rsidR="00B60215" w:rsidRPr="00513EBB">
              <w:rPr>
                <w:rFonts w:asciiTheme="minorHAnsi" w:eastAsia="Calibri" w:hAnsiTheme="minorHAnsi" w:cstheme="minorHAnsi"/>
                <w:color w:val="000000"/>
                <w:sz w:val="22"/>
                <w:szCs w:val="22"/>
                <w:lang w:eastAsia="en-US"/>
              </w:rPr>
              <w:t>solution-based</w:t>
            </w:r>
            <w:r w:rsidRPr="00513EBB">
              <w:rPr>
                <w:rFonts w:asciiTheme="minorHAnsi" w:eastAsia="Calibri" w:hAnsiTheme="minorHAnsi" w:cstheme="minorHAnsi"/>
                <w:color w:val="000000"/>
                <w:sz w:val="22"/>
                <w:szCs w:val="22"/>
                <w:lang w:eastAsia="en-US"/>
              </w:rPr>
              <w:t xml:space="preserve"> approach (E)</w:t>
            </w:r>
          </w:p>
          <w:p w:rsidR="002D0A73" w:rsidRPr="00513EBB" w:rsidRDefault="002D0A73" w:rsidP="002D0A73">
            <w:pPr>
              <w:rPr>
                <w:rFonts w:asciiTheme="minorHAnsi" w:eastAsia="Calibri" w:hAnsiTheme="minorHAnsi" w:cstheme="minorHAnsi"/>
                <w:color w:val="000000"/>
                <w:sz w:val="22"/>
                <w:szCs w:val="22"/>
                <w:lang w:eastAsia="en-US"/>
              </w:rPr>
            </w:pPr>
          </w:p>
          <w:p w:rsidR="002D0A73" w:rsidRPr="00513EBB" w:rsidRDefault="002D0A73" w:rsidP="002D0A73">
            <w:pPr>
              <w:rPr>
                <w:rFonts w:asciiTheme="minorHAnsi" w:eastAsia="Calibri" w:hAnsiTheme="minorHAnsi" w:cstheme="minorHAnsi"/>
                <w:color w:val="000000"/>
                <w:sz w:val="22"/>
                <w:szCs w:val="22"/>
                <w:lang w:eastAsia="en-US"/>
              </w:rPr>
            </w:pPr>
            <w:r w:rsidRPr="00513EBB">
              <w:rPr>
                <w:rFonts w:asciiTheme="minorHAnsi" w:eastAsia="Calibri" w:hAnsiTheme="minorHAnsi" w:cstheme="minorHAnsi"/>
                <w:color w:val="000000"/>
                <w:sz w:val="22"/>
                <w:szCs w:val="22"/>
                <w:lang w:eastAsia="en-US"/>
              </w:rPr>
              <w:t>Willingness to learn new skills</w:t>
            </w:r>
            <w:r w:rsidR="00B60215" w:rsidRPr="00513EBB">
              <w:rPr>
                <w:rFonts w:asciiTheme="minorHAnsi" w:eastAsia="Calibri" w:hAnsiTheme="minorHAnsi" w:cstheme="minorHAnsi"/>
                <w:color w:val="000000"/>
                <w:sz w:val="22"/>
                <w:szCs w:val="22"/>
                <w:lang w:eastAsia="en-US"/>
              </w:rPr>
              <w:t xml:space="preserve"> (E)</w:t>
            </w:r>
          </w:p>
          <w:p w:rsidR="002D0A73" w:rsidRPr="00513EBB" w:rsidRDefault="002D0A73" w:rsidP="002D0A73">
            <w:pPr>
              <w:rPr>
                <w:rFonts w:asciiTheme="minorHAnsi" w:eastAsia="Calibri" w:hAnsiTheme="minorHAnsi" w:cstheme="minorHAnsi"/>
                <w:color w:val="000000"/>
                <w:sz w:val="22"/>
                <w:szCs w:val="22"/>
                <w:lang w:eastAsia="en-US"/>
              </w:rPr>
            </w:pPr>
          </w:p>
          <w:p w:rsidR="00966A51" w:rsidRPr="00513EBB" w:rsidRDefault="00B60215" w:rsidP="002D0A73">
            <w:pPr>
              <w:rPr>
                <w:rFonts w:asciiTheme="minorHAnsi" w:eastAsia="Calibri" w:hAnsiTheme="minorHAnsi" w:cstheme="minorHAnsi"/>
                <w:color w:val="000000"/>
                <w:sz w:val="22"/>
                <w:szCs w:val="22"/>
                <w:lang w:eastAsia="en-US"/>
              </w:rPr>
            </w:pPr>
            <w:r w:rsidRPr="00513EBB">
              <w:rPr>
                <w:rFonts w:asciiTheme="minorHAnsi" w:eastAsia="Calibri" w:hAnsiTheme="minorHAnsi" w:cstheme="minorHAnsi"/>
                <w:color w:val="000000"/>
                <w:sz w:val="22"/>
                <w:szCs w:val="22"/>
                <w:lang w:eastAsia="en-US"/>
              </w:rPr>
              <w:t>Ability to follow instruction and w</w:t>
            </w:r>
            <w:r w:rsidR="002D0A73" w:rsidRPr="00513EBB">
              <w:rPr>
                <w:rFonts w:asciiTheme="minorHAnsi" w:eastAsia="Calibri" w:hAnsiTheme="minorHAnsi" w:cstheme="minorHAnsi"/>
                <w:color w:val="000000"/>
                <w:sz w:val="22"/>
                <w:szCs w:val="22"/>
                <w:lang w:eastAsia="en-US"/>
              </w:rPr>
              <w:t>ork to deadlines</w:t>
            </w:r>
            <w:r w:rsidRPr="00513EBB">
              <w:rPr>
                <w:rFonts w:asciiTheme="minorHAnsi" w:eastAsia="Calibri" w:hAnsiTheme="minorHAnsi" w:cstheme="minorHAnsi"/>
                <w:color w:val="000000"/>
                <w:sz w:val="22"/>
                <w:szCs w:val="22"/>
                <w:lang w:eastAsia="en-US"/>
              </w:rPr>
              <w:t xml:space="preserve"> (E)</w:t>
            </w:r>
          </w:p>
          <w:p w:rsidR="00B60215" w:rsidRPr="00513EBB" w:rsidRDefault="00B60215" w:rsidP="002D0A73">
            <w:pPr>
              <w:rPr>
                <w:rFonts w:asciiTheme="minorHAnsi" w:eastAsia="Calibri" w:hAnsiTheme="minorHAnsi" w:cstheme="minorHAnsi"/>
                <w:color w:val="000000"/>
                <w:sz w:val="22"/>
                <w:szCs w:val="22"/>
                <w:lang w:eastAsia="en-US"/>
              </w:rPr>
            </w:pPr>
          </w:p>
          <w:p w:rsidR="00B60215" w:rsidRPr="00513EBB" w:rsidRDefault="00CF6FD5" w:rsidP="002503C0">
            <w:pPr>
              <w:rPr>
                <w:rFonts w:asciiTheme="minorHAnsi" w:eastAsia="Calibri" w:hAnsiTheme="minorHAnsi" w:cstheme="minorHAnsi"/>
                <w:color w:val="000000"/>
                <w:sz w:val="22"/>
                <w:szCs w:val="22"/>
                <w:lang w:eastAsia="en-US"/>
              </w:rPr>
            </w:pPr>
            <w:r>
              <w:rPr>
                <w:rFonts w:asciiTheme="minorHAnsi" w:hAnsiTheme="minorHAnsi" w:cstheme="minorHAnsi"/>
                <w:sz w:val="22"/>
                <w:szCs w:val="22"/>
              </w:rPr>
              <w:t>A</w:t>
            </w:r>
            <w:r w:rsidR="00B60215" w:rsidRPr="00513EBB">
              <w:rPr>
                <w:rFonts w:asciiTheme="minorHAnsi" w:hAnsiTheme="minorHAnsi" w:cstheme="minorHAnsi"/>
                <w:sz w:val="22"/>
                <w:szCs w:val="22"/>
              </w:rPr>
              <w:t xml:space="preserve"> basic understanding </w:t>
            </w:r>
            <w:r>
              <w:rPr>
                <w:rFonts w:asciiTheme="minorHAnsi" w:hAnsiTheme="minorHAnsi" w:cstheme="minorHAnsi"/>
                <w:sz w:val="22"/>
                <w:szCs w:val="22"/>
              </w:rPr>
              <w:t xml:space="preserve">or interest in </w:t>
            </w:r>
            <w:r w:rsidR="00B60215" w:rsidRPr="00513EBB">
              <w:rPr>
                <w:rFonts w:asciiTheme="minorHAnsi" w:hAnsiTheme="minorHAnsi" w:cstheme="minorHAnsi"/>
                <w:sz w:val="22"/>
                <w:szCs w:val="22"/>
              </w:rPr>
              <w:t>mechanical, electrical and / or plumbing (D)</w:t>
            </w:r>
          </w:p>
        </w:tc>
        <w:tc>
          <w:tcPr>
            <w:tcW w:w="4678" w:type="dxa"/>
            <w:shd w:val="clear" w:color="auto" w:fill="auto"/>
          </w:tcPr>
          <w:p w:rsidR="00724263" w:rsidRPr="00513EBB" w:rsidRDefault="00724263" w:rsidP="00765A18">
            <w:pPr>
              <w:rPr>
                <w:rFonts w:asciiTheme="minorHAnsi" w:hAnsiTheme="minorHAnsi" w:cstheme="minorHAnsi"/>
                <w:b/>
                <w:sz w:val="22"/>
                <w:szCs w:val="22"/>
              </w:rPr>
            </w:pPr>
            <w:r w:rsidRPr="00513EBB">
              <w:rPr>
                <w:rFonts w:asciiTheme="minorHAnsi" w:hAnsiTheme="minorHAnsi" w:cstheme="minorHAnsi"/>
                <w:b/>
                <w:sz w:val="22"/>
                <w:szCs w:val="22"/>
              </w:rPr>
              <w:t>Experience</w:t>
            </w:r>
          </w:p>
          <w:p w:rsidR="002D0A73" w:rsidRPr="00513EBB" w:rsidRDefault="002D0A73" w:rsidP="002D0A73">
            <w:pPr>
              <w:rPr>
                <w:rFonts w:asciiTheme="minorHAnsi" w:hAnsiTheme="minorHAnsi" w:cstheme="minorHAnsi"/>
                <w:spacing w:val="-3"/>
                <w:sz w:val="22"/>
                <w:szCs w:val="22"/>
              </w:rPr>
            </w:pPr>
            <w:r w:rsidRPr="00513EBB">
              <w:rPr>
                <w:rFonts w:asciiTheme="minorHAnsi" w:hAnsiTheme="minorHAnsi" w:cstheme="minorHAnsi"/>
                <w:spacing w:val="-3"/>
                <w:sz w:val="22"/>
                <w:szCs w:val="22"/>
              </w:rPr>
              <w:t>Must have the skills and knowledge to avoid danger (E)</w:t>
            </w:r>
          </w:p>
          <w:p w:rsidR="002D0A73" w:rsidRPr="00513EBB" w:rsidRDefault="002D0A73" w:rsidP="002D0A73">
            <w:pPr>
              <w:rPr>
                <w:rFonts w:asciiTheme="minorHAnsi" w:hAnsiTheme="minorHAnsi" w:cstheme="minorHAnsi"/>
                <w:spacing w:val="-3"/>
                <w:sz w:val="22"/>
                <w:szCs w:val="22"/>
              </w:rPr>
            </w:pPr>
          </w:p>
          <w:p w:rsidR="002D0A73" w:rsidRPr="00513EBB" w:rsidRDefault="002D0A73" w:rsidP="002D0A73">
            <w:pPr>
              <w:rPr>
                <w:rFonts w:asciiTheme="minorHAnsi" w:hAnsiTheme="minorHAnsi" w:cstheme="minorHAnsi"/>
                <w:spacing w:val="-3"/>
                <w:sz w:val="22"/>
                <w:szCs w:val="22"/>
              </w:rPr>
            </w:pPr>
            <w:r w:rsidRPr="00513EBB">
              <w:rPr>
                <w:rFonts w:asciiTheme="minorHAnsi" w:hAnsiTheme="minorHAnsi" w:cstheme="minorHAnsi"/>
                <w:spacing w:val="-3"/>
                <w:sz w:val="22"/>
                <w:szCs w:val="22"/>
              </w:rPr>
              <w:t>Have a basic knowledge of electrical</w:t>
            </w:r>
            <w:r w:rsidR="00B60215" w:rsidRPr="00513EBB">
              <w:rPr>
                <w:rFonts w:asciiTheme="minorHAnsi" w:hAnsiTheme="minorHAnsi" w:cstheme="minorHAnsi"/>
                <w:spacing w:val="-3"/>
                <w:sz w:val="22"/>
                <w:szCs w:val="22"/>
              </w:rPr>
              <w:t xml:space="preserve">, </w:t>
            </w:r>
            <w:r w:rsidRPr="00513EBB">
              <w:rPr>
                <w:rFonts w:asciiTheme="minorHAnsi" w:hAnsiTheme="minorHAnsi" w:cstheme="minorHAnsi"/>
                <w:spacing w:val="-3"/>
                <w:sz w:val="22"/>
                <w:szCs w:val="22"/>
              </w:rPr>
              <w:t xml:space="preserve">mechanical </w:t>
            </w:r>
            <w:r w:rsidR="00B60215" w:rsidRPr="00513EBB">
              <w:rPr>
                <w:rFonts w:asciiTheme="minorHAnsi" w:hAnsiTheme="minorHAnsi" w:cstheme="minorHAnsi"/>
                <w:spacing w:val="-3"/>
                <w:sz w:val="22"/>
                <w:szCs w:val="22"/>
              </w:rPr>
              <w:t xml:space="preserve">and / or plumbing </w:t>
            </w:r>
            <w:r w:rsidRPr="00513EBB">
              <w:rPr>
                <w:rFonts w:asciiTheme="minorHAnsi" w:hAnsiTheme="minorHAnsi" w:cstheme="minorHAnsi"/>
                <w:spacing w:val="-3"/>
                <w:sz w:val="22"/>
                <w:szCs w:val="22"/>
              </w:rPr>
              <w:t>(</w:t>
            </w:r>
            <w:r w:rsidR="00B60215" w:rsidRPr="00513EBB">
              <w:rPr>
                <w:rFonts w:asciiTheme="minorHAnsi" w:hAnsiTheme="minorHAnsi" w:cstheme="minorHAnsi"/>
                <w:spacing w:val="-3"/>
                <w:sz w:val="22"/>
                <w:szCs w:val="22"/>
              </w:rPr>
              <w:t>D</w:t>
            </w:r>
            <w:r w:rsidRPr="00513EBB">
              <w:rPr>
                <w:rFonts w:asciiTheme="minorHAnsi" w:hAnsiTheme="minorHAnsi" w:cstheme="minorHAnsi"/>
                <w:spacing w:val="-3"/>
                <w:sz w:val="22"/>
                <w:szCs w:val="22"/>
              </w:rPr>
              <w:t xml:space="preserve">) </w:t>
            </w:r>
          </w:p>
          <w:p w:rsidR="002D0A73" w:rsidRPr="00513EBB" w:rsidRDefault="002D0A73" w:rsidP="002D0A73">
            <w:pPr>
              <w:rPr>
                <w:rFonts w:asciiTheme="minorHAnsi" w:hAnsiTheme="minorHAnsi" w:cstheme="minorHAnsi"/>
                <w:spacing w:val="-3"/>
                <w:sz w:val="22"/>
                <w:szCs w:val="22"/>
              </w:rPr>
            </w:pPr>
          </w:p>
          <w:p w:rsidR="002D0A73" w:rsidRPr="00513EBB" w:rsidRDefault="002D0A73" w:rsidP="002D0A73">
            <w:pPr>
              <w:rPr>
                <w:rFonts w:asciiTheme="minorHAnsi" w:hAnsiTheme="minorHAnsi" w:cstheme="minorHAnsi"/>
                <w:spacing w:val="-3"/>
                <w:sz w:val="22"/>
                <w:szCs w:val="22"/>
              </w:rPr>
            </w:pPr>
            <w:r w:rsidRPr="00513EBB">
              <w:rPr>
                <w:rFonts w:asciiTheme="minorHAnsi" w:hAnsiTheme="minorHAnsi" w:cstheme="minorHAnsi"/>
                <w:spacing w:val="-3"/>
                <w:sz w:val="22"/>
                <w:szCs w:val="22"/>
              </w:rPr>
              <w:t>Experience of working in an Acute Hospital environment (D)</w:t>
            </w:r>
          </w:p>
          <w:p w:rsidR="002D0A73" w:rsidRPr="00513EBB" w:rsidRDefault="002D0A73" w:rsidP="002D0A73">
            <w:pPr>
              <w:rPr>
                <w:rFonts w:asciiTheme="minorHAnsi" w:hAnsiTheme="minorHAnsi" w:cstheme="minorHAnsi"/>
                <w:spacing w:val="-3"/>
                <w:sz w:val="22"/>
                <w:szCs w:val="22"/>
              </w:rPr>
            </w:pPr>
          </w:p>
          <w:p w:rsidR="00B60215" w:rsidRPr="00513EBB" w:rsidRDefault="00B60215" w:rsidP="00B60215">
            <w:pPr>
              <w:rPr>
                <w:rFonts w:asciiTheme="minorHAnsi" w:hAnsiTheme="minorHAnsi" w:cstheme="minorHAnsi"/>
                <w:spacing w:val="-3"/>
                <w:sz w:val="22"/>
                <w:szCs w:val="22"/>
              </w:rPr>
            </w:pPr>
            <w:r w:rsidRPr="00513EBB">
              <w:rPr>
                <w:rFonts w:asciiTheme="minorHAnsi" w:hAnsiTheme="minorHAnsi" w:cstheme="minorHAnsi"/>
                <w:spacing w:val="-3"/>
                <w:sz w:val="22"/>
                <w:szCs w:val="22"/>
              </w:rPr>
              <w:t>Awareness of asbestos, legionella and COSHH (D)</w:t>
            </w:r>
          </w:p>
          <w:p w:rsidR="00B60215" w:rsidRPr="00513EBB" w:rsidRDefault="00B60215" w:rsidP="00B60215">
            <w:pPr>
              <w:rPr>
                <w:rFonts w:asciiTheme="minorHAnsi" w:hAnsiTheme="minorHAnsi" w:cstheme="minorHAnsi"/>
                <w:spacing w:val="-3"/>
                <w:sz w:val="22"/>
                <w:szCs w:val="22"/>
              </w:rPr>
            </w:pPr>
          </w:p>
          <w:p w:rsidR="00B60215" w:rsidRDefault="00B60215" w:rsidP="00B60215">
            <w:pPr>
              <w:rPr>
                <w:rFonts w:asciiTheme="minorHAnsi" w:hAnsiTheme="minorHAnsi" w:cstheme="minorHAnsi"/>
                <w:spacing w:val="-3"/>
                <w:sz w:val="22"/>
                <w:szCs w:val="22"/>
              </w:rPr>
            </w:pPr>
            <w:r w:rsidRPr="00513EBB">
              <w:rPr>
                <w:rFonts w:asciiTheme="minorHAnsi" w:hAnsiTheme="minorHAnsi" w:cstheme="minorHAnsi"/>
                <w:spacing w:val="-3"/>
                <w:sz w:val="22"/>
                <w:szCs w:val="22"/>
              </w:rPr>
              <w:t>Experience of working in a customer service environment (D</w:t>
            </w:r>
            <w:r w:rsidR="00BD5F8A">
              <w:rPr>
                <w:rFonts w:asciiTheme="minorHAnsi" w:hAnsiTheme="minorHAnsi" w:cstheme="minorHAnsi"/>
                <w:spacing w:val="-3"/>
                <w:sz w:val="22"/>
                <w:szCs w:val="22"/>
              </w:rPr>
              <w:t>)</w:t>
            </w:r>
          </w:p>
          <w:p w:rsidR="00BD5F8A" w:rsidRPr="00513EBB" w:rsidRDefault="00BD5F8A" w:rsidP="00B60215">
            <w:pPr>
              <w:rPr>
                <w:rFonts w:asciiTheme="minorHAnsi" w:hAnsiTheme="minorHAnsi" w:cstheme="minorHAnsi"/>
                <w:spacing w:val="-3"/>
                <w:sz w:val="22"/>
                <w:szCs w:val="22"/>
              </w:rPr>
            </w:pPr>
          </w:p>
          <w:p w:rsidR="00B60215" w:rsidRPr="00513EBB" w:rsidRDefault="00B60215" w:rsidP="00016E7E">
            <w:pPr>
              <w:rPr>
                <w:rFonts w:asciiTheme="minorHAnsi" w:hAnsiTheme="minorHAnsi" w:cstheme="minorHAnsi"/>
                <w:sz w:val="22"/>
                <w:szCs w:val="22"/>
              </w:rPr>
            </w:pPr>
          </w:p>
        </w:tc>
        <w:tc>
          <w:tcPr>
            <w:tcW w:w="4223" w:type="dxa"/>
            <w:shd w:val="clear" w:color="auto" w:fill="auto"/>
          </w:tcPr>
          <w:p w:rsidR="00724263" w:rsidRPr="00513EBB" w:rsidRDefault="00724263" w:rsidP="00765A18">
            <w:pPr>
              <w:rPr>
                <w:rFonts w:asciiTheme="minorHAnsi" w:hAnsiTheme="minorHAnsi" w:cstheme="minorHAnsi"/>
                <w:b/>
                <w:sz w:val="22"/>
                <w:szCs w:val="22"/>
              </w:rPr>
            </w:pPr>
            <w:r w:rsidRPr="00513EBB">
              <w:rPr>
                <w:rFonts w:asciiTheme="minorHAnsi" w:hAnsiTheme="minorHAnsi" w:cstheme="minorHAnsi"/>
                <w:b/>
                <w:sz w:val="22"/>
                <w:szCs w:val="22"/>
              </w:rPr>
              <w:t>Qualifications</w:t>
            </w:r>
          </w:p>
          <w:p w:rsidR="002D0A73" w:rsidRPr="00513EBB" w:rsidRDefault="002D0A73" w:rsidP="002D0A73">
            <w:pPr>
              <w:spacing w:before="120"/>
              <w:rPr>
                <w:rFonts w:asciiTheme="minorHAnsi" w:hAnsiTheme="minorHAnsi" w:cstheme="minorHAnsi"/>
                <w:sz w:val="22"/>
                <w:szCs w:val="22"/>
              </w:rPr>
            </w:pPr>
            <w:r w:rsidRPr="00513EBB">
              <w:rPr>
                <w:rFonts w:asciiTheme="minorHAnsi" w:hAnsiTheme="minorHAnsi" w:cstheme="minorHAnsi"/>
                <w:sz w:val="22"/>
                <w:szCs w:val="22"/>
              </w:rPr>
              <w:t>Qualification in either a mechanical, electrical or building fabric discipline (D)</w:t>
            </w:r>
          </w:p>
          <w:p w:rsidR="002D0A73" w:rsidRPr="00513EBB" w:rsidRDefault="002D0A73" w:rsidP="002D0A73">
            <w:pPr>
              <w:tabs>
                <w:tab w:val="left" w:pos="1172"/>
              </w:tabs>
              <w:rPr>
                <w:rFonts w:asciiTheme="minorHAnsi" w:hAnsiTheme="minorHAnsi" w:cstheme="minorHAnsi"/>
                <w:sz w:val="22"/>
                <w:szCs w:val="22"/>
              </w:rPr>
            </w:pPr>
            <w:r w:rsidRPr="00513EBB">
              <w:rPr>
                <w:rFonts w:asciiTheme="minorHAnsi" w:hAnsiTheme="minorHAnsi" w:cstheme="minorHAnsi"/>
                <w:sz w:val="22"/>
                <w:szCs w:val="22"/>
              </w:rPr>
              <w:tab/>
            </w:r>
          </w:p>
          <w:p w:rsidR="002D0A73" w:rsidRPr="00513EBB" w:rsidRDefault="00B60215" w:rsidP="002D0A73">
            <w:pPr>
              <w:rPr>
                <w:rFonts w:asciiTheme="minorHAnsi" w:hAnsiTheme="minorHAnsi" w:cstheme="minorHAnsi"/>
                <w:color w:val="FF0000"/>
                <w:sz w:val="22"/>
                <w:szCs w:val="22"/>
              </w:rPr>
            </w:pPr>
            <w:r w:rsidRPr="00513EBB">
              <w:rPr>
                <w:rFonts w:asciiTheme="minorHAnsi" w:hAnsiTheme="minorHAnsi" w:cstheme="minorHAnsi"/>
                <w:sz w:val="22"/>
                <w:szCs w:val="22"/>
              </w:rPr>
              <w:t>Three</w:t>
            </w:r>
            <w:r w:rsidR="002D0A73" w:rsidRPr="00513EBB">
              <w:rPr>
                <w:rFonts w:asciiTheme="minorHAnsi" w:hAnsiTheme="minorHAnsi" w:cstheme="minorHAnsi"/>
                <w:sz w:val="22"/>
                <w:szCs w:val="22"/>
              </w:rPr>
              <w:t xml:space="preserve"> GCSEs at Grade C or above including English</w:t>
            </w:r>
            <w:r w:rsidRPr="00513EBB">
              <w:rPr>
                <w:rFonts w:asciiTheme="minorHAnsi" w:hAnsiTheme="minorHAnsi" w:cstheme="minorHAnsi"/>
                <w:sz w:val="22"/>
                <w:szCs w:val="22"/>
              </w:rPr>
              <w:t xml:space="preserve"> and </w:t>
            </w:r>
            <w:r w:rsidR="002D0A73" w:rsidRPr="00513EBB">
              <w:rPr>
                <w:rFonts w:asciiTheme="minorHAnsi" w:hAnsiTheme="minorHAnsi" w:cstheme="minorHAnsi"/>
                <w:sz w:val="22"/>
                <w:szCs w:val="22"/>
              </w:rPr>
              <w:t>Maths (</w:t>
            </w:r>
            <w:r w:rsidRPr="00513EBB">
              <w:rPr>
                <w:rFonts w:asciiTheme="minorHAnsi" w:hAnsiTheme="minorHAnsi" w:cstheme="minorHAnsi"/>
                <w:sz w:val="22"/>
                <w:szCs w:val="22"/>
              </w:rPr>
              <w:t>E</w:t>
            </w:r>
            <w:r w:rsidR="002D0A73" w:rsidRPr="00513EBB">
              <w:rPr>
                <w:rFonts w:asciiTheme="minorHAnsi" w:hAnsiTheme="minorHAnsi" w:cstheme="minorHAnsi"/>
                <w:sz w:val="22"/>
                <w:szCs w:val="22"/>
              </w:rPr>
              <w:t>)</w:t>
            </w:r>
            <w:r w:rsidRPr="00513EBB">
              <w:rPr>
                <w:rFonts w:asciiTheme="minorHAnsi" w:hAnsiTheme="minorHAnsi" w:cstheme="minorHAnsi"/>
                <w:sz w:val="22"/>
                <w:szCs w:val="22"/>
              </w:rPr>
              <w:t xml:space="preserve"> </w:t>
            </w:r>
          </w:p>
          <w:p w:rsidR="002D0A73" w:rsidRPr="00513EBB" w:rsidRDefault="002D0A73" w:rsidP="002D0A73">
            <w:pPr>
              <w:rPr>
                <w:rFonts w:asciiTheme="minorHAnsi" w:hAnsiTheme="minorHAnsi" w:cstheme="minorHAnsi"/>
                <w:sz w:val="22"/>
                <w:szCs w:val="22"/>
              </w:rPr>
            </w:pPr>
          </w:p>
          <w:p w:rsidR="00966A51" w:rsidRPr="00513EBB" w:rsidRDefault="002D0A73" w:rsidP="002D0A73">
            <w:pPr>
              <w:rPr>
                <w:rFonts w:asciiTheme="minorHAnsi" w:hAnsiTheme="minorHAnsi" w:cstheme="minorHAnsi"/>
                <w:sz w:val="22"/>
                <w:szCs w:val="22"/>
              </w:rPr>
            </w:pPr>
            <w:r w:rsidRPr="00513EBB">
              <w:rPr>
                <w:rFonts w:asciiTheme="minorHAnsi" w:hAnsiTheme="minorHAnsi" w:cstheme="minorHAnsi"/>
                <w:sz w:val="22"/>
                <w:szCs w:val="22"/>
              </w:rPr>
              <w:t>City &amp; Guilds or BTEC (D)</w:t>
            </w:r>
          </w:p>
        </w:tc>
      </w:tr>
    </w:tbl>
    <w:p w:rsidR="00636D2B" w:rsidRDefault="00636D2B" w:rsidP="00FD2874">
      <w:pPr>
        <w:rPr>
          <w:rFonts w:ascii="Arial" w:hAnsi="Arial" w:cs="Arial"/>
          <w:b/>
          <w:color w:val="FF0000"/>
          <w:sz w:val="20"/>
          <w:szCs w:val="20"/>
        </w:rPr>
        <w:sectPr w:rsidR="00636D2B" w:rsidSect="001650DC">
          <w:headerReference w:type="default" r:id="rId10"/>
          <w:footerReference w:type="default" r:id="rId11"/>
          <w:pgSz w:w="16838" w:h="11906" w:orient="landscape"/>
          <w:pgMar w:top="284" w:right="1440" w:bottom="567" w:left="1440" w:header="709" w:footer="709" w:gutter="0"/>
          <w:pgNumType w:start="0"/>
          <w:cols w:space="708"/>
          <w:titlePg/>
          <w:docGrid w:linePitch="360"/>
        </w:sectPr>
      </w:pPr>
    </w:p>
    <w:p w:rsidR="00636D2B" w:rsidRPr="00F12772" w:rsidRDefault="00636D2B" w:rsidP="00636D2B">
      <w:pPr>
        <w:suppressAutoHyphens/>
        <w:autoSpaceDN w:val="0"/>
        <w:spacing w:after="200" w:line="276" w:lineRule="auto"/>
        <w:textAlignment w:val="baseline"/>
        <w:rPr>
          <w:rFonts w:ascii="Arial" w:eastAsia="Calibri" w:hAnsi="Arial" w:cs="Arial"/>
          <w:b/>
          <w:color w:val="92D050"/>
          <w:spacing w:val="-3"/>
          <w:sz w:val="28"/>
          <w:szCs w:val="22"/>
          <w:lang w:eastAsia="en-US"/>
        </w:rPr>
      </w:pPr>
      <w:r w:rsidRPr="00F12772">
        <w:rPr>
          <w:rFonts w:ascii="Arial" w:eastAsia="Calibri" w:hAnsi="Arial" w:cs="Arial"/>
          <w:b/>
          <w:color w:val="92D050"/>
          <w:spacing w:val="-3"/>
          <w:sz w:val="28"/>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 xml:space="preserve">Does the post </w:t>
            </w:r>
            <w:proofErr w:type="gramStart"/>
            <w:r w:rsidRPr="00636D2B">
              <w:rPr>
                <w:rFonts w:ascii="Arial" w:eastAsia="Calibri" w:hAnsi="Arial" w:cs="Arial"/>
                <w:b/>
                <w:color w:val="FFFFFF"/>
                <w:lang w:eastAsia="en-US"/>
              </w:rPr>
              <w:t>involve ?</w:t>
            </w:r>
            <w:proofErr w:type="gramEnd"/>
            <w:r w:rsidRPr="00636D2B">
              <w:rPr>
                <w:rFonts w:ascii="Arial" w:eastAsia="Calibri" w:hAnsi="Arial" w:cs="Arial"/>
                <w:b/>
                <w:color w:val="FFFFFF"/>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636D2B" w:rsidRDefault="00636D2B" w:rsidP="00636D2B">
            <w:pPr>
              <w:suppressAutoHyphens/>
              <w:autoSpaceDN w:val="0"/>
              <w:jc w:val="center"/>
              <w:textAlignment w:val="baseline"/>
              <w:rPr>
                <w:rFonts w:ascii="Arial" w:eastAsia="Calibri" w:hAnsi="Arial" w:cs="Arial"/>
                <w:b/>
                <w:color w:val="FFFFFF"/>
                <w:lang w:eastAsia="en-US"/>
              </w:rPr>
            </w:pPr>
          </w:p>
          <w:p w:rsidR="00636D2B" w:rsidRPr="00636D2B" w:rsidRDefault="00636D2B" w:rsidP="00636D2B">
            <w:pPr>
              <w:suppressAutoHyphens/>
              <w:autoSpaceDN w:val="0"/>
              <w:jc w:val="center"/>
              <w:textAlignment w:val="baseline"/>
              <w:rPr>
                <w:rFonts w:ascii="Arial" w:eastAsia="Calibri" w:hAnsi="Arial" w:cs="Arial"/>
                <w:b/>
                <w:color w:val="FFFFFF"/>
                <w:lang w:eastAsia="en-US"/>
              </w:rPr>
            </w:pPr>
            <w:r w:rsidRPr="00636D2B">
              <w:rPr>
                <w:rFonts w:ascii="Arial" w:eastAsia="Calibri" w:hAnsi="Arial" w:cs="Arial"/>
                <w:b/>
                <w:color w:val="FFFFFF"/>
                <w:lang w:eastAsia="en-US"/>
              </w:rPr>
              <w:t>N</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Confined Spaces</w:t>
            </w:r>
            <w:r w:rsidRPr="00636D2B">
              <w:rPr>
                <w:rFonts w:ascii="Arial" w:eastAsia="Calibri" w:hAnsi="Arial" w:cs="Arial"/>
                <w:b/>
                <w:sz w:val="20"/>
                <w:szCs w:val="20"/>
                <w:lang w:eastAsia="en-US"/>
              </w:rPr>
              <w:t xml:space="preserve">?  </w:t>
            </w:r>
          </w:p>
          <w:p w:rsidR="00636D2B" w:rsidRPr="00636D2B" w:rsidRDefault="00636D2B" w:rsidP="00636D2B">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D5F8A" w:rsidRPr="00BD5F8A" w:rsidRDefault="00636D2B" w:rsidP="00636D2B">
            <w:pPr>
              <w:suppressAutoHyphens/>
              <w:autoSpaceDN w:val="0"/>
              <w:textAlignment w:val="baseline"/>
              <w:rPr>
                <w:rFonts w:ascii="Arial" w:eastAsia="Calibri" w:hAnsi="Arial" w:cs="Arial"/>
                <w:bCs/>
                <w:color w:val="FF0000"/>
                <w:lang w:eastAsia="en-US"/>
              </w:rPr>
            </w:pPr>
            <w:r w:rsidRPr="00636D2B">
              <w:rPr>
                <w:rFonts w:ascii="Arial" w:eastAsia="Calibri" w:hAnsi="Arial" w:cs="Arial"/>
                <w:bCs/>
                <w:lang w:eastAsia="en-US"/>
              </w:rPr>
              <w:t>A “confined space” means any enclosed place, such as may need to be accessed by Estates staff for maintenance such as loft spaces, plant rooms or flues.</w:t>
            </w:r>
            <w:r w:rsidR="00AD12D1">
              <w:rPr>
                <w:rFonts w:ascii="Arial" w:eastAsia="Calibri" w:hAnsi="Arial" w:cs="Arial"/>
                <w:bCs/>
                <w:lang w:eastAsia="en-US"/>
              </w:rPr>
              <w:t xml:space="preserve"> </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D4407" w:rsidRDefault="008D4407" w:rsidP="00636D2B">
            <w:pPr>
              <w:suppressAutoHyphens/>
              <w:autoSpaceDN w:val="0"/>
              <w:textAlignment w:val="baseline"/>
              <w:rPr>
                <w:rFonts w:ascii="Arial" w:eastAsia="Calibri" w:hAnsi="Arial" w:cs="Arial"/>
                <w:color w:val="FF0000"/>
                <w:lang w:eastAsia="en-US"/>
              </w:rPr>
            </w:pPr>
            <w:r w:rsidRPr="00BD5F8A">
              <w:rPr>
                <w:rFonts w:ascii="Arial" w:eastAsia="Calibri" w:hAnsi="Arial" w:cs="Arial"/>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B60215" w:rsidRDefault="00636D2B" w:rsidP="00636D2B">
            <w:pPr>
              <w:suppressAutoHyphens/>
              <w:autoSpaceDN w:val="0"/>
              <w:textAlignment w:val="baseline"/>
              <w:rPr>
                <w:rFonts w:ascii="Arial" w:eastAsia="Calibri" w:hAnsi="Arial" w:cs="Arial"/>
                <w:color w:val="FF0000"/>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Driving?</w:t>
            </w:r>
          </w:p>
          <w:p w:rsidR="00636D2B" w:rsidRPr="00636D2B" w:rsidRDefault="00636D2B" w:rsidP="00636D2B">
            <w:pPr>
              <w:suppressAutoHyphens/>
              <w:autoSpaceDN w:val="0"/>
              <w:textAlignment w:val="baseline"/>
              <w:rPr>
                <w:rFonts w:ascii="Arial" w:eastAsia="Calibri" w:hAnsi="Arial" w:cs="Arial"/>
                <w:b/>
                <w:sz w:val="20"/>
                <w:szCs w:val="20"/>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driving a Trust Vehicle, Passenger Carrying Vehicle or transporting patients in own vehicle for work purposes. It does not include commuting or driving between places of work</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 xml:space="preserve">This is where risk assessments have identified known health hazards. For </w:t>
            </w:r>
            <w:proofErr w:type="gramStart"/>
            <w:r w:rsidRPr="00636D2B">
              <w:rPr>
                <w:rFonts w:ascii="Arial" w:eastAsia="Calibri" w:hAnsi="Arial" w:cs="Arial"/>
                <w:bCs/>
                <w:lang w:eastAsia="en-US"/>
              </w:rPr>
              <w:t>example</w:t>
            </w:r>
            <w:proofErr w:type="gramEnd"/>
            <w:r w:rsidRPr="00636D2B">
              <w:rPr>
                <w:rFonts w:ascii="Arial" w:eastAsia="Calibri" w:hAnsi="Arial" w:cs="Arial"/>
                <w:bCs/>
                <w:lang w:eastAsia="en-US"/>
              </w:rPr>
              <w:t xml:space="preserv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bCs/>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includes hand held tools such as drills, saws and other power equipment. This is likely to include employees working in the Plaster Room, Mortuary, Estates and Orthopaedic Surgery.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r>
      <w:tr w:rsidR="00636D2B"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636D2B" w:rsidRDefault="00636D2B" w:rsidP="00636D2B">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washing hands 20 plus times per working day.</w:t>
            </w:r>
          </w:p>
          <w:p w:rsidR="00636D2B" w:rsidRPr="00636D2B" w:rsidRDefault="00636D2B" w:rsidP="00636D2B">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636D2B" w:rsidP="00636D2B">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88442C" w:rsidRDefault="00B914B4" w:rsidP="00636D2B">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r>
      <w:tr w:rsidR="008D4407"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8D4407" w:rsidRPr="00636D2B" w:rsidRDefault="008D4407" w:rsidP="008D4407">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Lone Working?  </w:t>
            </w:r>
          </w:p>
          <w:p w:rsidR="008D4407" w:rsidRPr="00636D2B" w:rsidRDefault="008D4407" w:rsidP="008D4407">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8D4407" w:rsidRPr="00636D2B" w:rsidRDefault="008D4407" w:rsidP="008D4407">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r>
              <w:rPr>
                <w:rFonts w:ascii="Arial" w:eastAsia="Calibri" w:hAnsi="Arial" w:cs="Arial"/>
                <w:bCs/>
                <w:lang w:eastAsia="en-US"/>
              </w:rPr>
              <w:t xml:space="preserv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8D4407" w:rsidRPr="004758FC" w:rsidRDefault="008D4407" w:rsidP="008D4407">
            <w:pPr>
              <w:suppressAutoHyphens/>
              <w:autoSpaceDN w:val="0"/>
              <w:textAlignment w:val="baseline"/>
              <w:rPr>
                <w:rFonts w:ascii="Arial" w:eastAsia="Calibri" w:hAnsi="Arial" w:cs="Arial"/>
                <w:color w:val="FF0000"/>
                <w:lang w:eastAsia="en-US"/>
              </w:rPr>
            </w:pPr>
            <w:r w:rsidRPr="00BD5F8A">
              <w:rPr>
                <w:rFonts w:ascii="Arial" w:eastAsia="Calibri" w:hAnsi="Arial" w:cs="Arial"/>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8D4407" w:rsidRPr="004758FC" w:rsidRDefault="008D4407" w:rsidP="008D4407">
            <w:pPr>
              <w:suppressAutoHyphens/>
              <w:autoSpaceDN w:val="0"/>
              <w:textAlignment w:val="baseline"/>
              <w:rPr>
                <w:rFonts w:ascii="Arial" w:eastAsia="Calibri" w:hAnsi="Arial" w:cs="Arial"/>
                <w:color w:val="FF0000"/>
                <w:lang w:eastAsia="en-US"/>
              </w:rPr>
            </w:pPr>
          </w:p>
        </w:tc>
      </w:tr>
      <w:tr w:rsidR="00B60215"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B60215" w:rsidRPr="00636D2B" w:rsidRDefault="00B60215" w:rsidP="00B60215">
            <w:pPr>
              <w:tabs>
                <w:tab w:val="left" w:pos="972"/>
              </w:tabs>
              <w:suppressAutoHyphens/>
              <w:autoSpaceDN w:val="0"/>
              <w:textAlignment w:val="baseline"/>
              <w:rPr>
                <w:rFonts w:ascii="Arial" w:eastAsia="Calibri" w:hAnsi="Arial" w:cs="Arial"/>
                <w:b/>
                <w:lang w:eastAsia="en-US"/>
              </w:rPr>
            </w:pPr>
            <w:r w:rsidRPr="00636D2B">
              <w:rPr>
                <w:rFonts w:ascii="Arial" w:eastAsia="Calibri" w:hAnsi="Arial" w:cs="Arial"/>
                <w:b/>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636D2B" w:rsidRDefault="00B60215" w:rsidP="00B60215">
            <w:pPr>
              <w:tabs>
                <w:tab w:val="left" w:pos="972"/>
              </w:tabs>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all job roles where there are specific manual handling / patient handling requirements.</w:t>
            </w:r>
          </w:p>
          <w:p w:rsidR="00B60215" w:rsidRPr="00636D2B" w:rsidRDefault="00B60215" w:rsidP="00B60215">
            <w:pPr>
              <w:tabs>
                <w:tab w:val="left" w:pos="972"/>
              </w:tabs>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p>
        </w:tc>
      </w:tr>
      <w:tr w:rsidR="00B60215"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B60215" w:rsidRPr="00636D2B" w:rsidRDefault="00B60215" w:rsidP="00B60215">
            <w:pPr>
              <w:suppressAutoHyphens/>
              <w:autoSpaceDN w:val="0"/>
              <w:textAlignment w:val="baseline"/>
              <w:rPr>
                <w:rFonts w:ascii="Arial" w:eastAsia="Calibri" w:hAnsi="Arial" w:cs="Arial"/>
                <w:b/>
                <w:lang w:eastAsia="en-US"/>
              </w:rPr>
            </w:pPr>
            <w:r w:rsidRPr="00636D2B">
              <w:rPr>
                <w:rFonts w:ascii="Arial" w:eastAsia="Calibri" w:hAnsi="Arial" w:cs="Arial"/>
                <w:b/>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636D2B" w:rsidRDefault="00B60215" w:rsidP="00B60215">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means regular work at least 3 hours during the agreed ‘night period’ (usually includes 11pm to 6am).</w:t>
            </w:r>
          </w:p>
          <w:p w:rsidR="00B60215" w:rsidRPr="00636D2B" w:rsidRDefault="00B60215" w:rsidP="00B60215">
            <w:pPr>
              <w:suppressAutoHyphens/>
              <w:autoSpaceDN w:val="0"/>
              <w:textAlignment w:val="baseline"/>
              <w:rPr>
                <w:rFonts w:ascii="Arial" w:eastAsia="Calibri" w:hAnsi="Arial" w:cs="Arial"/>
                <w:bCs/>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r>
      <w:tr w:rsidR="00B60215"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B60215" w:rsidRPr="00636D2B" w:rsidRDefault="00B60215" w:rsidP="00B60215">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 xml:space="preserve">Noise exposure? </w:t>
            </w:r>
          </w:p>
          <w:p w:rsidR="00B60215" w:rsidRPr="00636D2B" w:rsidRDefault="00B60215" w:rsidP="00B60215">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636D2B" w:rsidRDefault="00B60215" w:rsidP="00B60215">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p>
        </w:tc>
      </w:tr>
      <w:tr w:rsidR="00B60215" w:rsidRPr="00636D2B"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B60215" w:rsidRPr="00636D2B" w:rsidRDefault="00B60215" w:rsidP="00B60215">
            <w:pPr>
              <w:suppressAutoHyphens/>
              <w:autoSpaceDN w:val="0"/>
              <w:textAlignment w:val="baseline"/>
              <w:rPr>
                <w:rFonts w:ascii="Calibri" w:eastAsia="Calibri" w:hAnsi="Calibri"/>
                <w:sz w:val="22"/>
                <w:szCs w:val="22"/>
                <w:lang w:eastAsia="en-US"/>
              </w:rPr>
            </w:pPr>
            <w:r w:rsidRPr="00636D2B">
              <w:rPr>
                <w:rFonts w:ascii="Arial" w:eastAsia="Calibri" w:hAnsi="Arial" w:cs="Arial"/>
                <w:b/>
                <w:lang w:eastAsia="en-US"/>
              </w:rPr>
              <w:t>Work at heights?</w:t>
            </w:r>
          </w:p>
          <w:p w:rsidR="00B60215" w:rsidRPr="00636D2B" w:rsidRDefault="00B60215" w:rsidP="00B60215">
            <w:pPr>
              <w:suppressAutoHyphens/>
              <w:autoSpaceDN w:val="0"/>
              <w:textAlignment w:val="baseline"/>
              <w:rPr>
                <w:rFonts w:ascii="Arial" w:eastAsia="Calibri" w:hAnsi="Arial" w:cs="Arial"/>
                <w:b/>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636D2B" w:rsidRDefault="00B60215" w:rsidP="00B60215">
            <w:pPr>
              <w:suppressAutoHyphens/>
              <w:autoSpaceDN w:val="0"/>
              <w:textAlignment w:val="baseline"/>
              <w:rPr>
                <w:rFonts w:ascii="Arial" w:eastAsia="Calibri" w:hAnsi="Arial" w:cs="Arial"/>
                <w:bCs/>
                <w:lang w:eastAsia="en-US"/>
              </w:rPr>
            </w:pPr>
            <w:r w:rsidRPr="00636D2B">
              <w:rPr>
                <w:rFonts w:ascii="Arial" w:eastAsia="Calibri" w:hAnsi="Arial" w:cs="Arial"/>
                <w:bCs/>
                <w:lang w:eastAsia="en-US"/>
              </w:rPr>
              <w:t>A place is ‘at height’ if a person could be injured falling from it. This includes working on ladders, up scaffold or any other apparatus. It may also apply to staff who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r w:rsidRPr="0088442C">
              <w:rPr>
                <w:rFonts w:ascii="Arial" w:eastAsia="Calibri" w:hAnsi="Arial" w:cs="Arial"/>
                <w:color w:val="000000" w:themeColor="text1"/>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0215" w:rsidRPr="0088442C" w:rsidRDefault="00B60215" w:rsidP="00B60215">
            <w:pPr>
              <w:suppressAutoHyphens/>
              <w:autoSpaceDN w:val="0"/>
              <w:textAlignment w:val="baseline"/>
              <w:rPr>
                <w:rFonts w:ascii="Arial" w:eastAsia="Calibri" w:hAnsi="Arial" w:cs="Arial"/>
                <w:color w:val="000000" w:themeColor="text1"/>
                <w:lang w:eastAsia="en-US"/>
              </w:rPr>
            </w:pPr>
          </w:p>
        </w:tc>
      </w:tr>
    </w:tbl>
    <w:p w:rsidR="00636D2B" w:rsidRDefault="00636D2B" w:rsidP="00636D2B">
      <w:pPr>
        <w:rPr>
          <w:rFonts w:ascii="Arial" w:hAnsi="Arial" w:cs="Arial"/>
          <w:b/>
          <w:color w:val="FF0000"/>
          <w:sz w:val="20"/>
          <w:szCs w:val="20"/>
        </w:rPr>
      </w:pPr>
    </w:p>
    <w:sectPr w:rsidR="00636D2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8B7" w:rsidRDefault="003E38B7" w:rsidP="008555CA">
      <w:r>
        <w:separator/>
      </w:r>
    </w:p>
  </w:endnote>
  <w:endnote w:type="continuationSeparator" w:id="0">
    <w:p w:rsidR="003E38B7" w:rsidRDefault="003E38B7"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5918447B" wp14:editId="13081A33">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91D631"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3032AD">
          <w:rPr>
            <w:rFonts w:asciiTheme="minorHAnsi" w:hAnsiTheme="minorHAnsi"/>
            <w:noProof/>
            <w:color w:val="404040" w:themeColor="text1" w:themeTint="BF"/>
            <w:sz w:val="20"/>
            <w:szCs w:val="20"/>
          </w:rPr>
          <w:t>1</w:t>
        </w:r>
        <w:r w:rsidR="00CB06EA" w:rsidRPr="001830AB">
          <w:rPr>
            <w:rFonts w:asciiTheme="minorHAnsi" w:hAnsiTheme="minorHAnsi"/>
            <w:noProof/>
            <w:color w:val="404040" w:themeColor="text1" w:themeTint="BF"/>
            <w:sz w:val="20"/>
            <w:szCs w:val="20"/>
          </w:rPr>
          <w:fldChar w:fldCharType="end"/>
        </w:r>
      </w:p>
    </w:sdtContent>
  </w:sdt>
  <w:p w:rsidR="00CB06EA" w:rsidRDefault="00CB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8B7" w:rsidRDefault="003E38B7" w:rsidP="008555CA">
      <w:r>
        <w:separator/>
      </w:r>
    </w:p>
  </w:footnote>
  <w:footnote w:type="continuationSeparator" w:id="0">
    <w:p w:rsidR="003E38B7" w:rsidRDefault="003E38B7"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B21" w:rsidRDefault="00980B21">
    <w:pPr>
      <w:pStyle w:val="Header"/>
    </w:pPr>
    <w:r>
      <w:rPr>
        <w:noProof/>
      </w:rPr>
      <w:drawing>
        <wp:inline distT="0" distB="0" distL="0" distR="0" wp14:anchorId="194825C0" wp14:editId="7FDCEA5F">
          <wp:extent cx="2495550" cy="942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23ED4"/>
    <w:multiLevelType w:val="hybridMultilevel"/>
    <w:tmpl w:val="307C54C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EE68CF"/>
    <w:multiLevelType w:val="hybridMultilevel"/>
    <w:tmpl w:val="A8ECE2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882A84"/>
    <w:multiLevelType w:val="multilevel"/>
    <w:tmpl w:val="82020542"/>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A082C"/>
    <w:multiLevelType w:val="multilevel"/>
    <w:tmpl w:val="853E2B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CEA4CDE"/>
    <w:multiLevelType w:val="multilevel"/>
    <w:tmpl w:val="70B2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C6371C"/>
    <w:multiLevelType w:val="hybridMultilevel"/>
    <w:tmpl w:val="F5429AFA"/>
    <w:lvl w:ilvl="0" w:tplc="FFFFFFFF">
      <w:start w:val="1"/>
      <w:numFmt w:val="bullet"/>
      <w:pStyle w:val="BodyBulletInden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6E046D"/>
    <w:multiLevelType w:val="multilevel"/>
    <w:tmpl w:val="CC2A07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6"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38575D"/>
    <w:multiLevelType w:val="multilevel"/>
    <w:tmpl w:val="C7EA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5"/>
  </w:num>
  <w:num w:numId="3">
    <w:abstractNumId w:val="8"/>
  </w:num>
  <w:num w:numId="4">
    <w:abstractNumId w:val="3"/>
  </w:num>
  <w:num w:numId="5">
    <w:abstractNumId w:val="13"/>
  </w:num>
  <w:num w:numId="6">
    <w:abstractNumId w:val="5"/>
  </w:num>
  <w:num w:numId="7">
    <w:abstractNumId w:val="16"/>
  </w:num>
  <w:num w:numId="8">
    <w:abstractNumId w:val="12"/>
  </w:num>
  <w:num w:numId="9">
    <w:abstractNumId w:val="7"/>
  </w:num>
  <w:num w:numId="10">
    <w:abstractNumId w:val="1"/>
  </w:num>
  <w:num w:numId="11">
    <w:abstractNumId w:val="14"/>
  </w:num>
  <w:num w:numId="12">
    <w:abstractNumId w:val="9"/>
  </w:num>
  <w:num w:numId="13">
    <w:abstractNumId w:val="6"/>
  </w:num>
  <w:num w:numId="14">
    <w:abstractNumId w:val="0"/>
  </w:num>
  <w:num w:numId="15">
    <w:abstractNumId w:val="11"/>
  </w:num>
  <w:num w:numId="16">
    <w:abstractNumId w:val="4"/>
  </w:num>
  <w:num w:numId="17">
    <w:abstractNumId w:val="10"/>
  </w:num>
  <w:num w:numId="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212D"/>
    <w:rsid w:val="000147CD"/>
    <w:rsid w:val="00015E91"/>
    <w:rsid w:val="00016E7E"/>
    <w:rsid w:val="00021EFC"/>
    <w:rsid w:val="00023833"/>
    <w:rsid w:val="00025900"/>
    <w:rsid w:val="00033223"/>
    <w:rsid w:val="0003342D"/>
    <w:rsid w:val="00033E06"/>
    <w:rsid w:val="00037CBA"/>
    <w:rsid w:val="00042C8B"/>
    <w:rsid w:val="0005214B"/>
    <w:rsid w:val="000825A4"/>
    <w:rsid w:val="000A1C7A"/>
    <w:rsid w:val="000B70C5"/>
    <w:rsid w:val="000E2ED3"/>
    <w:rsid w:val="001232AB"/>
    <w:rsid w:val="00124A66"/>
    <w:rsid w:val="00131199"/>
    <w:rsid w:val="001328D8"/>
    <w:rsid w:val="00143649"/>
    <w:rsid w:val="00146807"/>
    <w:rsid w:val="001650DC"/>
    <w:rsid w:val="00174041"/>
    <w:rsid w:val="001830AB"/>
    <w:rsid w:val="001914D7"/>
    <w:rsid w:val="00191C8D"/>
    <w:rsid w:val="00192786"/>
    <w:rsid w:val="001931A8"/>
    <w:rsid w:val="001968A5"/>
    <w:rsid w:val="001A3BCC"/>
    <w:rsid w:val="001B2AD9"/>
    <w:rsid w:val="001B4529"/>
    <w:rsid w:val="001B4B4E"/>
    <w:rsid w:val="001C24B3"/>
    <w:rsid w:val="001C4AB7"/>
    <w:rsid w:val="001C6E5E"/>
    <w:rsid w:val="001D0703"/>
    <w:rsid w:val="001D1E6E"/>
    <w:rsid w:val="001F4248"/>
    <w:rsid w:val="002049C5"/>
    <w:rsid w:val="00205AC3"/>
    <w:rsid w:val="00222417"/>
    <w:rsid w:val="00224F46"/>
    <w:rsid w:val="0022517A"/>
    <w:rsid w:val="00231A39"/>
    <w:rsid w:val="00243B98"/>
    <w:rsid w:val="00246BAB"/>
    <w:rsid w:val="00247F64"/>
    <w:rsid w:val="002503C0"/>
    <w:rsid w:val="002529B1"/>
    <w:rsid w:val="00260A5D"/>
    <w:rsid w:val="002954B1"/>
    <w:rsid w:val="00296995"/>
    <w:rsid w:val="002A74EB"/>
    <w:rsid w:val="002B20F9"/>
    <w:rsid w:val="002D0A73"/>
    <w:rsid w:val="002D31B9"/>
    <w:rsid w:val="002D33FF"/>
    <w:rsid w:val="002D76E0"/>
    <w:rsid w:val="002E6F94"/>
    <w:rsid w:val="002E76CD"/>
    <w:rsid w:val="002F08C8"/>
    <w:rsid w:val="002F7D25"/>
    <w:rsid w:val="003032AD"/>
    <w:rsid w:val="00311844"/>
    <w:rsid w:val="003121FD"/>
    <w:rsid w:val="003269B6"/>
    <w:rsid w:val="00327C16"/>
    <w:rsid w:val="003368B0"/>
    <w:rsid w:val="0033721C"/>
    <w:rsid w:val="00350AD4"/>
    <w:rsid w:val="00361A12"/>
    <w:rsid w:val="0036214C"/>
    <w:rsid w:val="0037433A"/>
    <w:rsid w:val="00384368"/>
    <w:rsid w:val="003962B5"/>
    <w:rsid w:val="003B7A94"/>
    <w:rsid w:val="003C5B46"/>
    <w:rsid w:val="003D1DA3"/>
    <w:rsid w:val="003D5028"/>
    <w:rsid w:val="003E38B7"/>
    <w:rsid w:val="003F0673"/>
    <w:rsid w:val="003F1D23"/>
    <w:rsid w:val="003F3B3D"/>
    <w:rsid w:val="003F4D3F"/>
    <w:rsid w:val="003F5C00"/>
    <w:rsid w:val="00403D86"/>
    <w:rsid w:val="00405806"/>
    <w:rsid w:val="00417546"/>
    <w:rsid w:val="0042095B"/>
    <w:rsid w:val="00433118"/>
    <w:rsid w:val="00446ABB"/>
    <w:rsid w:val="00454A7B"/>
    <w:rsid w:val="0046585E"/>
    <w:rsid w:val="00470CBD"/>
    <w:rsid w:val="004758FC"/>
    <w:rsid w:val="004810C9"/>
    <w:rsid w:val="004A4B97"/>
    <w:rsid w:val="004B0409"/>
    <w:rsid w:val="004C4ED2"/>
    <w:rsid w:val="004F2F95"/>
    <w:rsid w:val="004F6C7C"/>
    <w:rsid w:val="00502758"/>
    <w:rsid w:val="00504D95"/>
    <w:rsid w:val="00513EBB"/>
    <w:rsid w:val="00513FAF"/>
    <w:rsid w:val="005254AB"/>
    <w:rsid w:val="00531171"/>
    <w:rsid w:val="00532F22"/>
    <w:rsid w:val="005354CC"/>
    <w:rsid w:val="00555A0A"/>
    <w:rsid w:val="0056106E"/>
    <w:rsid w:val="005809C5"/>
    <w:rsid w:val="0059448C"/>
    <w:rsid w:val="005A4B31"/>
    <w:rsid w:val="005D333F"/>
    <w:rsid w:val="005E60F7"/>
    <w:rsid w:val="005F0FD2"/>
    <w:rsid w:val="005F2E4B"/>
    <w:rsid w:val="005F47D1"/>
    <w:rsid w:val="00616552"/>
    <w:rsid w:val="00620A03"/>
    <w:rsid w:val="00620B47"/>
    <w:rsid w:val="0062530E"/>
    <w:rsid w:val="006361EF"/>
    <w:rsid w:val="00636D2B"/>
    <w:rsid w:val="00646819"/>
    <w:rsid w:val="00652921"/>
    <w:rsid w:val="00670F53"/>
    <w:rsid w:val="00671CD0"/>
    <w:rsid w:val="006879A4"/>
    <w:rsid w:val="00690C6B"/>
    <w:rsid w:val="006A5EFF"/>
    <w:rsid w:val="006B2622"/>
    <w:rsid w:val="006B3136"/>
    <w:rsid w:val="006B3E4A"/>
    <w:rsid w:val="006C5FAA"/>
    <w:rsid w:val="006C60C6"/>
    <w:rsid w:val="006D66F1"/>
    <w:rsid w:val="006E4A8D"/>
    <w:rsid w:val="006F1DF6"/>
    <w:rsid w:val="00706BAE"/>
    <w:rsid w:val="0071127D"/>
    <w:rsid w:val="00716204"/>
    <w:rsid w:val="0072337C"/>
    <w:rsid w:val="00724263"/>
    <w:rsid w:val="007342F3"/>
    <w:rsid w:val="00740786"/>
    <w:rsid w:val="00764F6F"/>
    <w:rsid w:val="00765A18"/>
    <w:rsid w:val="00771E7C"/>
    <w:rsid w:val="00772508"/>
    <w:rsid w:val="007747E3"/>
    <w:rsid w:val="00780D58"/>
    <w:rsid w:val="007822E5"/>
    <w:rsid w:val="007901B9"/>
    <w:rsid w:val="007927CC"/>
    <w:rsid w:val="0079435C"/>
    <w:rsid w:val="007C0F13"/>
    <w:rsid w:val="007D45BF"/>
    <w:rsid w:val="007D4DAC"/>
    <w:rsid w:val="007D67CA"/>
    <w:rsid w:val="007D7636"/>
    <w:rsid w:val="007E2EA1"/>
    <w:rsid w:val="007E7B8D"/>
    <w:rsid w:val="007F649D"/>
    <w:rsid w:val="00803521"/>
    <w:rsid w:val="00803FEE"/>
    <w:rsid w:val="00805E19"/>
    <w:rsid w:val="00814A38"/>
    <w:rsid w:val="00815421"/>
    <w:rsid w:val="00816FF8"/>
    <w:rsid w:val="008253C3"/>
    <w:rsid w:val="008257E6"/>
    <w:rsid w:val="0082650A"/>
    <w:rsid w:val="00830A5C"/>
    <w:rsid w:val="008513DA"/>
    <w:rsid w:val="00853D5B"/>
    <w:rsid w:val="008555CA"/>
    <w:rsid w:val="00857757"/>
    <w:rsid w:val="00862FED"/>
    <w:rsid w:val="00881D36"/>
    <w:rsid w:val="0088442C"/>
    <w:rsid w:val="00884485"/>
    <w:rsid w:val="0088477B"/>
    <w:rsid w:val="00886D21"/>
    <w:rsid w:val="008877D3"/>
    <w:rsid w:val="00897519"/>
    <w:rsid w:val="008A1C91"/>
    <w:rsid w:val="008A2AFA"/>
    <w:rsid w:val="008A2D6B"/>
    <w:rsid w:val="008A42FB"/>
    <w:rsid w:val="008B7485"/>
    <w:rsid w:val="008C358D"/>
    <w:rsid w:val="008D4407"/>
    <w:rsid w:val="008D542C"/>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6A51"/>
    <w:rsid w:val="00967DC0"/>
    <w:rsid w:val="00971568"/>
    <w:rsid w:val="00973E07"/>
    <w:rsid w:val="00980B21"/>
    <w:rsid w:val="0098257F"/>
    <w:rsid w:val="009827D7"/>
    <w:rsid w:val="00984C83"/>
    <w:rsid w:val="00986532"/>
    <w:rsid w:val="009870C7"/>
    <w:rsid w:val="00997667"/>
    <w:rsid w:val="009A2D13"/>
    <w:rsid w:val="009A3165"/>
    <w:rsid w:val="009A7022"/>
    <w:rsid w:val="009A7B55"/>
    <w:rsid w:val="009D4CF5"/>
    <w:rsid w:val="009D744C"/>
    <w:rsid w:val="00A06E23"/>
    <w:rsid w:val="00A11D43"/>
    <w:rsid w:val="00A15340"/>
    <w:rsid w:val="00A17289"/>
    <w:rsid w:val="00A23AFF"/>
    <w:rsid w:val="00A25B32"/>
    <w:rsid w:val="00A42A8F"/>
    <w:rsid w:val="00A5349D"/>
    <w:rsid w:val="00A539D5"/>
    <w:rsid w:val="00A54DCB"/>
    <w:rsid w:val="00A64FFF"/>
    <w:rsid w:val="00A661B0"/>
    <w:rsid w:val="00A668E1"/>
    <w:rsid w:val="00A67A51"/>
    <w:rsid w:val="00A7191E"/>
    <w:rsid w:val="00A87A4C"/>
    <w:rsid w:val="00A93FCE"/>
    <w:rsid w:val="00A96FB7"/>
    <w:rsid w:val="00AA44D8"/>
    <w:rsid w:val="00AD12D1"/>
    <w:rsid w:val="00AD216C"/>
    <w:rsid w:val="00AD47C6"/>
    <w:rsid w:val="00AF3965"/>
    <w:rsid w:val="00B12448"/>
    <w:rsid w:val="00B25D87"/>
    <w:rsid w:val="00B26210"/>
    <w:rsid w:val="00B40EB3"/>
    <w:rsid w:val="00B505C9"/>
    <w:rsid w:val="00B5630A"/>
    <w:rsid w:val="00B57BE9"/>
    <w:rsid w:val="00B60215"/>
    <w:rsid w:val="00B6073E"/>
    <w:rsid w:val="00B66951"/>
    <w:rsid w:val="00B81E6A"/>
    <w:rsid w:val="00B83058"/>
    <w:rsid w:val="00B87890"/>
    <w:rsid w:val="00B90526"/>
    <w:rsid w:val="00B914B4"/>
    <w:rsid w:val="00B9284C"/>
    <w:rsid w:val="00B949D8"/>
    <w:rsid w:val="00BB1DA5"/>
    <w:rsid w:val="00BB2A1C"/>
    <w:rsid w:val="00BC5DE3"/>
    <w:rsid w:val="00BD544B"/>
    <w:rsid w:val="00BD5F8A"/>
    <w:rsid w:val="00BE28D7"/>
    <w:rsid w:val="00BE4B6C"/>
    <w:rsid w:val="00BF4839"/>
    <w:rsid w:val="00C03CA6"/>
    <w:rsid w:val="00C102E3"/>
    <w:rsid w:val="00C21566"/>
    <w:rsid w:val="00C236C2"/>
    <w:rsid w:val="00C30477"/>
    <w:rsid w:val="00C4251D"/>
    <w:rsid w:val="00C42A28"/>
    <w:rsid w:val="00C46316"/>
    <w:rsid w:val="00C46BEB"/>
    <w:rsid w:val="00C5096C"/>
    <w:rsid w:val="00C53789"/>
    <w:rsid w:val="00C67064"/>
    <w:rsid w:val="00C870D7"/>
    <w:rsid w:val="00C94CAC"/>
    <w:rsid w:val="00C9696F"/>
    <w:rsid w:val="00C96F0F"/>
    <w:rsid w:val="00C975C1"/>
    <w:rsid w:val="00CB06EA"/>
    <w:rsid w:val="00CB15F4"/>
    <w:rsid w:val="00CC48FA"/>
    <w:rsid w:val="00CF6FD5"/>
    <w:rsid w:val="00D07531"/>
    <w:rsid w:val="00D11DCA"/>
    <w:rsid w:val="00D16396"/>
    <w:rsid w:val="00D2725D"/>
    <w:rsid w:val="00D333AB"/>
    <w:rsid w:val="00D356A6"/>
    <w:rsid w:val="00D6279B"/>
    <w:rsid w:val="00D64D11"/>
    <w:rsid w:val="00D65B67"/>
    <w:rsid w:val="00D724D6"/>
    <w:rsid w:val="00D82258"/>
    <w:rsid w:val="00D96E36"/>
    <w:rsid w:val="00DA391B"/>
    <w:rsid w:val="00DA6556"/>
    <w:rsid w:val="00DB4C56"/>
    <w:rsid w:val="00DC5006"/>
    <w:rsid w:val="00DC5BC7"/>
    <w:rsid w:val="00DC78C0"/>
    <w:rsid w:val="00DF1E19"/>
    <w:rsid w:val="00E1612E"/>
    <w:rsid w:val="00E23B8B"/>
    <w:rsid w:val="00E2507F"/>
    <w:rsid w:val="00E268D5"/>
    <w:rsid w:val="00E30E2C"/>
    <w:rsid w:val="00E454F1"/>
    <w:rsid w:val="00E47E41"/>
    <w:rsid w:val="00E76E29"/>
    <w:rsid w:val="00E76E2E"/>
    <w:rsid w:val="00E90F09"/>
    <w:rsid w:val="00E912A8"/>
    <w:rsid w:val="00EA197A"/>
    <w:rsid w:val="00EA49D9"/>
    <w:rsid w:val="00EB141E"/>
    <w:rsid w:val="00EB2387"/>
    <w:rsid w:val="00EC10CD"/>
    <w:rsid w:val="00ED48B0"/>
    <w:rsid w:val="00EE1AD0"/>
    <w:rsid w:val="00EE3601"/>
    <w:rsid w:val="00EE3E4F"/>
    <w:rsid w:val="00EF24F2"/>
    <w:rsid w:val="00EF44D5"/>
    <w:rsid w:val="00EF6EB7"/>
    <w:rsid w:val="00F12772"/>
    <w:rsid w:val="00F169A3"/>
    <w:rsid w:val="00F30901"/>
    <w:rsid w:val="00F35A40"/>
    <w:rsid w:val="00F43812"/>
    <w:rsid w:val="00F47376"/>
    <w:rsid w:val="00F530F0"/>
    <w:rsid w:val="00F63FD1"/>
    <w:rsid w:val="00F709AA"/>
    <w:rsid w:val="00F815BB"/>
    <w:rsid w:val="00F836B1"/>
    <w:rsid w:val="00FB2FBD"/>
    <w:rsid w:val="00FB646A"/>
    <w:rsid w:val="00FB6D95"/>
    <w:rsid w:val="00FC11E9"/>
    <w:rsid w:val="00FD1FCC"/>
    <w:rsid w:val="00FD2874"/>
    <w:rsid w:val="00FE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A1A477"/>
  <w15:docId w15:val="{51A4DF68-169B-4A05-AB7D-5988CD32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BodyBulletIndent">
    <w:name w:val="Body Bullet Indent"/>
    <w:basedOn w:val="Normal"/>
    <w:rsid w:val="002D0A73"/>
    <w:pPr>
      <w:numPr>
        <w:numId w:val="15"/>
      </w:numPr>
      <w:spacing w:after="120"/>
    </w:pPr>
    <w:rPr>
      <w:rFonts w:ascii="Arial" w:hAnsi="Arial"/>
      <w:sz w:val="22"/>
      <w:szCs w:val="20"/>
      <w:lang w:eastAsia="en-US"/>
    </w:rPr>
  </w:style>
  <w:style w:type="character" w:customStyle="1" w:styleId="normaltextrun">
    <w:name w:val="normaltextrun"/>
    <w:basedOn w:val="DefaultParagraphFont"/>
    <w:rsid w:val="002E76CD"/>
  </w:style>
  <w:style w:type="character" w:customStyle="1" w:styleId="eop">
    <w:name w:val="eop"/>
    <w:basedOn w:val="DefaultParagraphFont"/>
    <w:rsid w:val="002E76CD"/>
  </w:style>
  <w:style w:type="character" w:customStyle="1" w:styleId="scxw90920712">
    <w:name w:val="scxw90920712"/>
    <w:basedOn w:val="DefaultParagraphFont"/>
    <w:rsid w:val="002E76CD"/>
  </w:style>
  <w:style w:type="paragraph" w:customStyle="1" w:styleId="Default">
    <w:name w:val="Default"/>
    <w:rsid w:val="007E7B8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31280">
      <w:bodyDiv w:val="1"/>
      <w:marLeft w:val="0"/>
      <w:marRight w:val="0"/>
      <w:marTop w:val="0"/>
      <w:marBottom w:val="0"/>
      <w:divBdr>
        <w:top w:val="none" w:sz="0" w:space="0" w:color="auto"/>
        <w:left w:val="none" w:sz="0" w:space="0" w:color="auto"/>
        <w:bottom w:val="none" w:sz="0" w:space="0" w:color="auto"/>
        <w:right w:val="none" w:sz="0" w:space="0" w:color="auto"/>
      </w:divBdr>
      <w:divsChild>
        <w:div w:id="482770500">
          <w:marLeft w:val="0"/>
          <w:marRight w:val="0"/>
          <w:marTop w:val="0"/>
          <w:marBottom w:val="0"/>
          <w:divBdr>
            <w:top w:val="none" w:sz="0" w:space="0" w:color="auto"/>
            <w:left w:val="none" w:sz="0" w:space="0" w:color="auto"/>
            <w:bottom w:val="none" w:sz="0" w:space="0" w:color="auto"/>
            <w:right w:val="none" w:sz="0" w:space="0" w:color="auto"/>
          </w:divBdr>
        </w:div>
      </w:divsChild>
    </w:div>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64643-9DA8-4D19-ABF1-514B56CCA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1042</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6868</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Jessica Clarke</cp:lastModifiedBy>
  <cp:revision>4</cp:revision>
  <cp:lastPrinted>2017-08-29T13:49:00Z</cp:lastPrinted>
  <dcterms:created xsi:type="dcterms:W3CDTF">2026-07-13T07:08:00Z</dcterms:created>
  <dcterms:modified xsi:type="dcterms:W3CDTF">2026-07-27T15:14:00Z</dcterms:modified>
</cp:coreProperties>
</file>